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0673"/>
      </w:tblGrid>
      <w:tr w:rsidR="0058290F" w:rsidRPr="0058290F" w:rsidTr="0058290F">
        <w:trPr>
          <w:tblCellSpacing w:w="0" w:type="dxa"/>
        </w:trPr>
        <w:tc>
          <w:tcPr>
            <w:tcW w:w="79" w:type="dxa"/>
            <w:shd w:val="clear" w:color="auto" w:fill="EFEFEF"/>
            <w:hideMark/>
          </w:tcPr>
          <w:p w:rsidR="0058290F" w:rsidRPr="0058290F" w:rsidRDefault="0058290F" w:rsidP="005829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CA"/>
              </w:rPr>
            </w:pPr>
            <w:r w:rsidRPr="0058290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CA"/>
              </w:rPr>
              <w:t>  </w:t>
            </w:r>
          </w:p>
        </w:tc>
        <w:tc>
          <w:tcPr>
            <w:tcW w:w="10721" w:type="dxa"/>
            <w:shd w:val="clear" w:color="auto" w:fill="F8F8F8"/>
            <w:hideMark/>
          </w:tcPr>
          <w:p w:rsidR="0058290F" w:rsidRPr="0058290F" w:rsidRDefault="0058290F" w:rsidP="0058290F">
            <w:pPr>
              <w:spacing w:before="120" w:after="12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val="fr-CA" w:eastAsia="en-CA"/>
              </w:rPr>
              <w:t>Pronoms possessifs</w:t>
            </w:r>
          </w:p>
          <w:p w:rsidR="0058290F" w:rsidRPr="0058290F" w:rsidRDefault="0058290F" w:rsidP="00582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</w:p>
          <w:p w:rsidR="0058290F" w:rsidRPr="0058290F" w:rsidRDefault="0058290F" w:rsidP="0058290F">
            <w:pPr>
              <w:spacing w:before="120" w:after="12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val="fr-CA" w:eastAsia="en-CA"/>
              </w:rPr>
              <w:t xml:space="preserve">Le pronom possessif sert à remplacer un nom précédé d'un adjectif possessif (mon, ton son...). </w:t>
            </w:r>
          </w:p>
          <w:p w:rsidR="0058290F" w:rsidRPr="0058290F" w:rsidRDefault="0058290F" w:rsidP="00582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val="fr-CA" w:eastAsia="en-CA"/>
              </w:rPr>
              <w:t>Sa forme dépend</w:t>
            </w:r>
          </w:p>
          <w:p w:rsidR="0058290F" w:rsidRPr="0058290F" w:rsidRDefault="0058290F" w:rsidP="00582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val="fr-CA" w:eastAsia="en-CA"/>
              </w:rPr>
              <w:t>du</w:t>
            </w:r>
            <w:r w:rsidRPr="0058290F">
              <w:rPr>
                <w:rFonts w:asciiTheme="majorHAnsi" w:eastAsia="Times New Roman" w:hAnsiTheme="majorHAnsi" w:cs="Times New Roman"/>
                <w:b/>
                <w:color w:val="FF00FF"/>
                <w:sz w:val="28"/>
                <w:szCs w:val="28"/>
                <w:lang w:val="fr-CA" w:eastAsia="en-CA"/>
              </w:rPr>
              <w:t xml:space="preserve"> possesseur</w:t>
            </w:r>
            <w:r w:rsidRPr="0058290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fr-CA" w:eastAsia="en-CA"/>
              </w:rPr>
              <w:t xml:space="preserve"> =&gt; masculin ou féminin singulier (</w:t>
            </w:r>
            <w:r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>je, tu, il/</w:t>
            </w:r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>elle)</w:t>
            </w:r>
          </w:p>
          <w:p w:rsidR="0058290F" w:rsidRPr="0058290F" w:rsidRDefault="0058290F" w:rsidP="0058290F">
            <w:pPr>
              <w:spacing w:after="0" w:line="240" w:lineRule="auto"/>
              <w:ind w:left="108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fr-CA" w:eastAsia="en-CA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fr-CA" w:eastAsia="en-CA"/>
              </w:rPr>
              <w:t xml:space="preserve">      </w:t>
            </w:r>
            <w:r w:rsidRPr="0058290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fr-CA" w:eastAsia="en-CA"/>
              </w:rPr>
              <w:t>=&gt; masculin ou féminin pluriel</w:t>
            </w:r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 xml:space="preserve"> </w:t>
            </w:r>
            <w:proofErr w:type="gramStart"/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>( nous</w:t>
            </w:r>
            <w:proofErr w:type="gramEnd"/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>, vous, ils, elles)</w:t>
            </w:r>
          </w:p>
          <w:p w:rsidR="0058290F" w:rsidRDefault="0058290F" w:rsidP="005829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FF00FF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fr-CA" w:eastAsia="en-CA"/>
              </w:rPr>
              <w:t xml:space="preserve">du </w:t>
            </w:r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 xml:space="preserve">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FF"/>
                <w:sz w:val="28"/>
                <w:szCs w:val="28"/>
                <w:lang w:val="fr-CA" w:eastAsia="en-CA"/>
              </w:rPr>
              <w:t>genre</w:t>
            </w:r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 xml:space="preserve"> et du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FF"/>
                <w:sz w:val="28"/>
                <w:szCs w:val="28"/>
                <w:lang w:val="fr-CA" w:eastAsia="en-CA"/>
              </w:rPr>
              <w:t>nombre</w:t>
            </w:r>
            <w:r w:rsidRPr="0058290F">
              <w:rPr>
                <w:rFonts w:asciiTheme="majorHAnsi" w:eastAsia="Times New Roman" w:hAnsiTheme="majorHAnsi" w:cs="Times New Roman"/>
                <w:b/>
                <w:color w:val="FF00FF"/>
                <w:sz w:val="28"/>
                <w:szCs w:val="28"/>
                <w:lang w:val="fr-CA" w:eastAsia="en-CA"/>
              </w:rPr>
              <w:t xml:space="preserve"> </w:t>
            </w:r>
            <w:r w:rsidRPr="0058290F">
              <w:rPr>
                <w:rFonts w:asciiTheme="majorHAnsi" w:eastAsia="Times New Roman" w:hAnsiTheme="majorHAnsi" w:cs="Times New Roman"/>
                <w:b/>
                <w:color w:val="000080"/>
                <w:sz w:val="28"/>
                <w:szCs w:val="28"/>
                <w:lang w:val="fr-CA" w:eastAsia="en-CA"/>
              </w:rPr>
              <w:t xml:space="preserve">de </w:t>
            </w:r>
            <w:r w:rsidRPr="0058290F">
              <w:rPr>
                <w:rFonts w:asciiTheme="majorHAnsi" w:eastAsia="Times New Roman" w:hAnsiTheme="majorHAnsi" w:cs="Times New Roman"/>
                <w:b/>
                <w:color w:val="FF00FF"/>
                <w:sz w:val="28"/>
                <w:szCs w:val="28"/>
                <w:lang w:val="fr-CA" w:eastAsia="en-CA"/>
              </w:rPr>
              <w:t>l'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FF"/>
                <w:sz w:val="28"/>
                <w:szCs w:val="28"/>
                <w:lang w:val="fr-CA" w:eastAsia="en-CA"/>
              </w:rPr>
              <w:t>objet possédé</w:t>
            </w:r>
          </w:p>
          <w:p w:rsidR="0058290F" w:rsidRPr="0058290F" w:rsidRDefault="0058290F" w:rsidP="005829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u w:val="single"/>
                <w:lang w:val="fr-CA" w:eastAsia="en-CA"/>
              </w:rPr>
              <w:t xml:space="preserve">Exemples : </w:t>
            </w:r>
          </w:p>
          <w:p w:rsidR="0058290F" w:rsidRPr="0058290F" w:rsidRDefault="0058290F" w:rsidP="005829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1. Voilà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fr-CA" w:eastAsia="en-CA"/>
              </w:rPr>
              <w:t xml:space="preserve">ma </w:t>
            </w:r>
            <w:proofErr w:type="spellStart"/>
            <w:r w:rsidRPr="0058290F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fr-CA" w:eastAsia="en-CA"/>
              </w:rPr>
              <w:t>soeur</w:t>
            </w:r>
            <w:proofErr w:type="spellEnd"/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 -&gt; voilà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fr-CA" w:eastAsia="en-CA"/>
              </w:rPr>
              <w:t xml:space="preserve">la mienne     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> </w:t>
            </w:r>
          </w:p>
          <w:p w:rsidR="0058290F" w:rsidRPr="0058290F" w:rsidRDefault="0058290F" w:rsidP="005829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--&gt; 'la mienne' remplace 'ma </w:t>
            </w:r>
            <w:proofErr w:type="spellStart"/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>soeur</w:t>
            </w:r>
            <w:proofErr w:type="spellEnd"/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>' qui est au féminin singulier</w:t>
            </w:r>
          </w:p>
          <w:p w:rsidR="0058290F" w:rsidRPr="0058290F" w:rsidRDefault="0058290F" w:rsidP="005829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2. Il a apporté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fr-CA" w:eastAsia="en-CA"/>
              </w:rPr>
              <w:t>ses livres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 -&gt; il a apporté 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fr-CA" w:eastAsia="en-CA"/>
              </w:rPr>
              <w:t>les siens</w:t>
            </w: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 </w:t>
            </w:r>
          </w:p>
          <w:p w:rsidR="0058290F" w:rsidRPr="0058290F" w:rsidRDefault="0058290F" w:rsidP="005829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 xml:space="preserve">--&gt; 'les siens' remplace 'ses livres' qui est au masculin pluriel </w:t>
            </w:r>
          </w:p>
          <w:p w:rsidR="0058290F" w:rsidRPr="0058290F" w:rsidRDefault="0058290F" w:rsidP="005829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CA" w:eastAsia="en-CA"/>
              </w:rPr>
            </w:pPr>
            <w:r w:rsidRPr="005829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fr-CA" w:eastAsia="en-CA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3"/>
            </w:tblGrid>
            <w:tr w:rsidR="0058290F" w:rsidRPr="0058290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060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1"/>
                    <w:gridCol w:w="3638"/>
                    <w:gridCol w:w="4682"/>
                  </w:tblGrid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8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sz w:val="32"/>
                            <w:szCs w:val="32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32"/>
                            <w:szCs w:val="32"/>
                            <w:lang w:eastAsia="en-CA"/>
                          </w:rPr>
                          <w:t>Au lieu de dire: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8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664F6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sz w:val="32"/>
                            <w:szCs w:val="32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32"/>
                            <w:szCs w:val="32"/>
                            <w:lang w:val="fr-CA" w:eastAsia="en-CA"/>
                          </w:rPr>
                          <w:t>Pronoms possessifs au singulier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8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F6F" w:rsidRDefault="00664F6F" w:rsidP="00664F6F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sz w:val="32"/>
                            <w:szCs w:val="32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32"/>
                            <w:szCs w:val="32"/>
                            <w:lang w:val="fr-CA" w:eastAsia="en-CA"/>
                          </w:rPr>
                          <w:t xml:space="preserve">Pronoms possessifs au </w:t>
                        </w:r>
                      </w:p>
                      <w:p w:rsidR="0058290F" w:rsidRPr="00664F6F" w:rsidRDefault="00664F6F" w:rsidP="00664F6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32"/>
                            <w:szCs w:val="32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32"/>
                            <w:szCs w:val="32"/>
                            <w:lang w:val="fr-CA" w:eastAsia="en-CA"/>
                          </w:rPr>
                          <w:t>pluriel</w:t>
                        </w:r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Un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possesseur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 un objet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Un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possesseur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plusieurs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objets</w:t>
                        </w:r>
                        <w:proofErr w:type="spellEnd"/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« 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c’est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à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moi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 »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C’est    le mien la mienne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Ce sont les miens, les miennes</w:t>
                        </w:r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« 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c’est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à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toi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 »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C’est    le tien, la tienne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Ce sont  les tiens, les tiennes</w:t>
                        </w:r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«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C’est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à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lui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/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elle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 »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C’est    le sien, la sienne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Ce sont  les siens, les siennes</w:t>
                        </w:r>
                      </w:p>
                    </w:tc>
                  </w:tr>
                  <w:tr w:rsidR="0058290F" w:rsidRPr="0058290F" w:rsidTr="00664F6F">
                    <w:trPr>
                      <w:trHeight w:val="261"/>
                    </w:trPr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 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</w:pP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Plusieurs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possesseurs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br/>
                          <w:t>un objet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</w:pP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Plusieurs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possesseurs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 xml:space="preserve">/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b/>
                            <w:sz w:val="28"/>
                            <w:szCs w:val="28"/>
                            <w:lang w:eastAsia="en-CA"/>
                          </w:rPr>
                          <w:t>objets</w:t>
                        </w:r>
                        <w:proofErr w:type="spellEnd"/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« 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c’est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à nous »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C’est    le nôtre, la nôtre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Ce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sont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 les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nôtres</w:t>
                        </w:r>
                        <w:proofErr w:type="spellEnd"/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« 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c’est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à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vous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 »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C’est    le vôtre, la vôtre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Ce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sont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 les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vôtres</w:t>
                        </w:r>
                        <w:proofErr w:type="spellEnd"/>
                      </w:p>
                    </w:tc>
                  </w:tr>
                  <w:tr w:rsidR="0058290F" w:rsidRPr="0058290F" w:rsidTr="00664F6F">
                    <w:tc>
                      <w:tcPr>
                        <w:tcW w:w="2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« 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c’est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à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eux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 »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val="fr-CA" w:eastAsia="en-CA"/>
                          </w:rPr>
                          <w:t>C’est    le leur, la leur</w:t>
                        </w:r>
                      </w:p>
                    </w:tc>
                    <w:tc>
                      <w:tcPr>
                        <w:tcW w:w="4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8290F" w:rsidRPr="00664F6F" w:rsidRDefault="0058290F" w:rsidP="0058290F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</w:pPr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Ce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sont</w:t>
                        </w:r>
                        <w:proofErr w:type="spellEnd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 xml:space="preserve"> les </w:t>
                        </w:r>
                        <w:proofErr w:type="spellStart"/>
                        <w:r w:rsidRPr="00664F6F">
                          <w:rPr>
                            <w:rFonts w:asciiTheme="majorHAnsi" w:eastAsia="Times New Roman" w:hAnsiTheme="majorHAnsi" w:cs="Times New Roman"/>
                            <w:sz w:val="28"/>
                            <w:szCs w:val="28"/>
                            <w:lang w:eastAsia="en-CA"/>
                          </w:rPr>
                          <w:t>leurs</w:t>
                        </w:r>
                        <w:proofErr w:type="spellEnd"/>
                      </w:p>
                    </w:tc>
                  </w:tr>
                </w:tbl>
                <w:p w:rsidR="0058290F" w:rsidRPr="0058290F" w:rsidRDefault="0058290F" w:rsidP="005829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:rsidR="0058290F" w:rsidRPr="0058290F" w:rsidRDefault="0058290F" w:rsidP="0058290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</w:tbl>
    <w:p w:rsidR="00664F6F" w:rsidRDefault="00664F6F" w:rsidP="00664F6F">
      <w:pPr>
        <w:spacing w:line="276" w:lineRule="auto"/>
        <w:rPr>
          <w:rFonts w:ascii="Verdana" w:hAnsi="Verdana"/>
          <w:b/>
          <w:bCs/>
          <w:sz w:val="20"/>
          <w:szCs w:val="20"/>
          <w:lang w:val="fr-CA"/>
        </w:rPr>
      </w:pPr>
    </w:p>
    <w:p w:rsidR="0058290F" w:rsidRDefault="00664F6F" w:rsidP="00664F6F">
      <w:pPr>
        <w:spacing w:line="276" w:lineRule="auto"/>
        <w:rPr>
          <w:rFonts w:asciiTheme="majorHAnsi" w:hAnsiTheme="majorHAnsi"/>
          <w:bCs/>
          <w:sz w:val="28"/>
          <w:szCs w:val="28"/>
          <w:lang w:val="fr-CA"/>
        </w:rPr>
      </w:pPr>
      <w:r>
        <w:rPr>
          <w:rFonts w:ascii="Verdana" w:hAnsi="Verdana"/>
          <w:b/>
          <w:bCs/>
          <w:sz w:val="20"/>
          <w:szCs w:val="20"/>
          <w:lang w:val="fr-CA"/>
        </w:rPr>
        <w:t xml:space="preserve">Exercice A </w:t>
      </w:r>
      <w:r w:rsidR="0058290F" w:rsidRPr="0058290F">
        <w:rPr>
          <w:rFonts w:ascii="Verdana" w:hAnsi="Verdana"/>
          <w:b/>
          <w:bCs/>
          <w:sz w:val="20"/>
          <w:szCs w:val="20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1. Je prends ma serviette, je ne prends pas _____________ (ta serviette).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1in;height:18.35pt" o:ole="">
            <v:imagedata r:id="rId5" o:title=""/>
          </v:shape>
          <w:control r:id="rId6" w:name="DefaultOcxName1" w:shapeid="_x0000_i1157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56" type="#_x0000_t75" style="width:1in;height:18.35pt" o:ole="">
            <v:imagedata r:id="rId7" o:title=""/>
          </v:shape>
          <w:control r:id="rId8" w:name="DefaultOcxName2" w:shapeid="_x0000_i1156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55" type="#_x0000_t75" style="width:1in;height:18.35pt" o:ole="">
            <v:imagedata r:id="rId9" o:title=""/>
          </v:shape>
          <w:control r:id="rId10" w:name="DefaultOcxName3" w:shapeid="_x0000_i1155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2. Il se promène avec son fils, il ne se promène pas avec______________ (ton fils).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53" type="#_x0000_t75" style="width:1in;height:18.35pt" o:ole="">
            <v:imagedata r:id="rId11" o:title=""/>
          </v:shape>
          <w:control r:id="rId12" w:name="DefaultOcxName5" w:shapeid="_x0000_i1153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52" type="#_x0000_t75" style="width:1in;height:18.35pt" o:ole="">
            <v:imagedata r:id="rId13" o:title=""/>
          </v:shape>
          <w:control r:id="rId14" w:name="DefaultOcxName6" w:shapeid="_x0000_i1152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51" type="#_x0000_t75" style="width:1in;height:18.35pt" o:ole="">
            <v:imagedata r:id="rId9" o:title=""/>
          </v:shape>
          <w:control r:id="rId15" w:name="DefaultOcxName7" w:shapeid="_x0000_i1151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3. Cette chambre, ce n'est pas la vôtre, c’est _____________ (notre chambre).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49" type="#_x0000_t75" style="width:1in;height:18.35pt" o:ole="">
            <v:imagedata r:id="rId16" o:title=""/>
          </v:shape>
          <w:control r:id="rId17" w:name="DefaultOcxName9" w:shapeid="_x0000_i1149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48" type="#_x0000_t75" style="width:1in;height:18.35pt" o:ole="">
            <v:imagedata r:id="rId18" o:title=""/>
          </v:shape>
          <w:control r:id="rId19" w:name="DefaultOcxName10" w:shapeid="_x0000_i1148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47" type="#_x0000_t75" style="width:1in;height:18.35pt" o:ole="">
            <v:imagedata r:id="rId9" o:title=""/>
          </v:shape>
          <w:control r:id="rId20" w:name="DefaultOcxName11" w:shapeid="_x0000_i1147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4. Cette maison là-bas, ce n'est pas la mienne, c’est ____________ (leur maison).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45" type="#_x0000_t75" style="width:1in;height:18.35pt" o:ole="">
            <v:imagedata r:id="rId21" o:title=""/>
          </v:shape>
          <w:control r:id="rId22" w:name="DefaultOcxName13" w:shapeid="_x0000_i1145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44" type="#_x0000_t75" style="width:1in;height:18.35pt" o:ole="">
            <v:imagedata r:id="rId23" o:title=""/>
          </v:shape>
          <w:control r:id="rId24" w:name="DefaultOcxName14" w:shapeid="_x0000_i1144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42" type="#_x0000_t75" style="width:1in;height:18.35pt" o:ole="">
            <v:imagedata r:id="rId9" o:title=""/>
          </v:shape>
          <w:control r:id="rId25" w:name="DefaultOcxName15" w:shapeid="_x0000_i1142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5. Nous emportons nos cadeaux; vous emportez le vôtre et j’emporte _____________ (mon cadeau).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lastRenderedPageBreak/>
        <w:object w:dxaOrig="1440" w:dyaOrig="1440">
          <v:shape id="_x0000_i1140" type="#_x0000_t75" style="width:1in;height:18.35pt" o:ole="">
            <v:imagedata r:id="rId26" o:title=""/>
          </v:shape>
          <w:control r:id="rId27" w:name="DefaultOcxName17" w:shapeid="_x0000_i1140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9" type="#_x0000_t75" style="width:1in;height:18.35pt" o:ole="">
            <v:imagedata r:id="rId28" o:title=""/>
          </v:shape>
          <w:control r:id="rId29" w:name="DefaultOcxName18" w:shapeid="_x0000_i1139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8" type="#_x0000_t75" style="width:1in;height:18.35pt" o:ole="">
            <v:imagedata r:id="rId9" o:title=""/>
          </v:shape>
          <w:control r:id="rId30" w:name="DefaultOcxName19" w:shapeid="_x0000_i1138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6. Voici nos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livres : _____________ (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vos livres) et les miens.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6" type="#_x0000_t75" style="width:1in;height:18.35pt" o:ole="">
            <v:imagedata r:id="rId31" o:title=""/>
          </v:shape>
          <w:control r:id="rId32" w:name="DefaultOcxName21" w:shapeid="_x0000_i1136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5" type="#_x0000_t75" style="width:1in;height:18.35pt" o:ole="">
            <v:imagedata r:id="rId33" o:title=""/>
          </v:shape>
          <w:control r:id="rId34" w:name="DefaultOcxName22" w:shapeid="_x0000_i1135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4" type="#_x0000_t75" style="width:1in;height:18.35pt" o:ole="">
            <v:imagedata r:id="rId9" o:title=""/>
          </v:shape>
          <w:control r:id="rId35" w:name="DefaultOcxName23" w:shapeid="_x0000_i1134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7. Il a ses souliers, où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as-tu ______________?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 (tes souliers)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2" type="#_x0000_t75" style="width:1in;height:18.35pt" o:ole="">
            <v:imagedata r:id="rId36" o:title=""/>
          </v:shape>
          <w:control r:id="rId37" w:name="DefaultOcxName25" w:shapeid="_x0000_i1132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1" type="#_x0000_t75" style="width:1in;height:18.35pt" o:ole="">
            <v:imagedata r:id="rId38" o:title=""/>
          </v:shape>
          <w:control r:id="rId39" w:name="DefaultOcxName26" w:shapeid="_x0000_i1131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30" type="#_x0000_t75" style="width:1in;height:18.35pt" o:ole="">
            <v:imagedata r:id="rId9" o:title=""/>
          </v:shape>
          <w:control r:id="rId40" w:name="DefaultOcxName27" w:shapeid="_x0000_i1130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8. J'ai mes journaux, là ce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sont ________________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(ses journaux).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28" type="#_x0000_t75" style="width:1in;height:18.35pt" o:ole="">
            <v:imagedata r:id="rId41" o:title=""/>
          </v:shape>
          <w:control r:id="rId42" w:name="DefaultOcxName29" w:shapeid="_x0000_i1128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27" type="#_x0000_t75" style="width:1in;height:18.35pt" o:ole="">
            <v:imagedata r:id="rId43" o:title=""/>
          </v:shape>
          <w:control r:id="rId44" w:name="DefaultOcxName30" w:shapeid="_x0000_i1127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26" type="#_x0000_t75" style="width:1in;height:18.35pt" o:ole="">
            <v:imagedata r:id="rId9" o:title=""/>
          </v:shape>
          <w:control r:id="rId45" w:name="DefaultOcxName31" w:shapeid="_x0000_i1126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>9. Je te donne mes livres; donne-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moi _____________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(tes livres).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24" type="#_x0000_t75" style="width:1in;height:18.35pt" o:ole="">
            <v:imagedata r:id="rId46" o:title=""/>
          </v:shape>
          <w:control r:id="rId47" w:name="DefaultOcxName33" w:shapeid="_x0000_i1124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23" type="#_x0000_t75" style="width:1in;height:18.35pt" o:ole="">
            <v:imagedata r:id="rId48" o:title=""/>
          </v:shape>
          <w:control r:id="rId49" w:name="DefaultOcxName34" w:shapeid="_x0000_i1123"/>
        </w:object>
      </w:r>
      <w:r w:rsidR="0058290F"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122" type="#_x0000_t75" style="width:1in;height:18.35pt" o:ole="">
            <v:imagedata r:id="rId9" o:title=""/>
          </v:shape>
          <w:control r:id="rId50" w:name="DefaultOcxName35" w:shapeid="_x0000_i1122"/>
        </w:objec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 xml:space="preserve">10. J'ai vu ta chambre; elle est plus grande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que ______________ </w:t>
      </w:r>
      <w:r w:rsidR="0058290F" w:rsidRPr="00664F6F">
        <w:rPr>
          <w:rFonts w:asciiTheme="majorHAnsi" w:hAnsiTheme="majorHAnsi"/>
          <w:bCs/>
          <w:sz w:val="28"/>
          <w:szCs w:val="28"/>
          <w:lang w:val="fr-CA"/>
        </w:rPr>
        <w:t>(ma chambre).</w:t>
      </w:r>
    </w:p>
    <w:p w:rsidR="00664F6F" w:rsidRDefault="00664F6F">
      <w:pPr>
        <w:rPr>
          <w:rFonts w:asciiTheme="majorHAnsi" w:hAnsiTheme="majorHAnsi"/>
          <w:bCs/>
          <w:sz w:val="28"/>
          <w:szCs w:val="28"/>
          <w:lang w:val="fr-CA"/>
        </w:rPr>
      </w:pPr>
    </w:p>
    <w:p w:rsidR="00664F6F" w:rsidRDefault="00664F6F">
      <w:pPr>
        <w:rPr>
          <w:rFonts w:asciiTheme="majorHAnsi" w:hAnsiTheme="majorHAnsi"/>
          <w:bCs/>
          <w:sz w:val="28"/>
          <w:szCs w:val="28"/>
          <w:lang w:val="fr-CA"/>
        </w:rPr>
      </w:pPr>
    </w:p>
    <w:p w:rsidR="00664F6F" w:rsidRPr="00664F6F" w:rsidRDefault="00664F6F" w:rsidP="00664F6F">
      <w:pPr>
        <w:spacing w:line="276" w:lineRule="auto"/>
        <w:rPr>
          <w:rFonts w:asciiTheme="majorHAnsi" w:hAnsiTheme="majorHAnsi"/>
          <w:bCs/>
          <w:sz w:val="28"/>
          <w:szCs w:val="28"/>
          <w:lang w:val="fr-CA"/>
        </w:rPr>
      </w:pPr>
      <w:r>
        <w:rPr>
          <w:rFonts w:ascii="Verdana" w:hAnsi="Verdana"/>
          <w:b/>
          <w:bCs/>
          <w:sz w:val="20"/>
          <w:szCs w:val="20"/>
          <w:lang w:val="fr-CA"/>
        </w:rPr>
        <w:t>Exercice</w:t>
      </w:r>
      <w:r>
        <w:rPr>
          <w:rFonts w:ascii="Verdana" w:hAnsi="Verdana"/>
          <w:b/>
          <w:bCs/>
          <w:sz w:val="20"/>
          <w:szCs w:val="20"/>
          <w:lang w:val="fr-CA"/>
        </w:rPr>
        <w:t xml:space="preserve"> B</w:t>
      </w:r>
    </w:p>
    <w:p w:rsidR="00664F6F" w:rsidRPr="00664F6F" w:rsidRDefault="00664F6F" w:rsidP="00664F6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Cs/>
          <w:sz w:val="28"/>
          <w:szCs w:val="28"/>
          <w:lang w:val="fr-CA"/>
        </w:rPr>
      </w:pP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Je dois aller acheter mes livres ce matin, veux-tu que je </w:t>
      </w:r>
      <w:r w:rsidRPr="00664F6F">
        <w:rPr>
          <w:rFonts w:asciiTheme="majorHAnsi" w:hAnsiTheme="majorHAnsi"/>
          <w:bCs/>
          <w:noProof/>
          <w:sz w:val="28"/>
          <w:szCs w:val="28"/>
          <w:lang w:val="fr-CA" w:eastAsia="en-CA"/>
        </w:rPr>
        <w:t xml:space="preserve">prenne _____________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en même tem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ps ? Il y en a deux je crois ! </w:t>
      </w:r>
    </w:p>
    <w:p w:rsidR="00664F6F" w:rsidRPr="00664F6F" w:rsidRDefault="00664F6F" w:rsidP="00664F6F">
      <w:pPr>
        <w:spacing w:line="276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9" type="#_x0000_t75" style="width:1in;height:18.35pt" o:ole="">
            <v:imagedata r:id="rId51" o:title=""/>
          </v:shape>
          <w:control r:id="rId52" w:name="DefaultOcxName110" w:shapeid="_x0000_i1449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8" type="#_x0000_t75" style="width:1in;height:18.35pt" o:ole="">
            <v:imagedata r:id="rId53" o:title=""/>
          </v:shape>
          <w:control r:id="rId54" w:name="DefaultOcxName210" w:shapeid="_x0000_i1448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7" type="#_x0000_t75" style="width:1in;height:18.35pt" o:ole="">
            <v:imagedata r:id="rId9" o:title=""/>
          </v:shape>
          <w:control r:id="rId55" w:name="DefaultOcxName310" w:shapeid="_x0000_i1447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2. J’ai mes idées sur la question, vous avez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_________________.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5" type="#_x0000_t75" style="width:1in;height:18.35pt" o:ole="">
            <v:imagedata r:id="rId56" o:title=""/>
          </v:shape>
          <w:control r:id="rId57" w:name="DefaultOcxName510" w:shapeid="_x0000_i1445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4" type="#_x0000_t75" style="width:1in;height:18.35pt" o:ole="">
            <v:imagedata r:id="rId58" o:title=""/>
          </v:shape>
          <w:control r:id="rId59" w:name="DefaultOcxName610" w:shapeid="_x0000_i1444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3" type="#_x0000_t75" style="width:1in;height:18.35pt" o:ole="">
            <v:imagedata r:id="rId9" o:title=""/>
          </v:shape>
          <w:control r:id="rId60" w:name="DefaultOcxName73" w:shapeid="_x0000_i1443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3. Il y aura deux chambres dans le nouvel appartement, Pi</w:t>
      </w:r>
      <w:bookmarkStart w:id="0" w:name="_GoBack"/>
      <w:bookmarkEnd w:id="0"/>
      <w:r w:rsidRPr="00664F6F">
        <w:rPr>
          <w:rFonts w:asciiTheme="majorHAnsi" w:hAnsiTheme="majorHAnsi"/>
          <w:bCs/>
          <w:sz w:val="28"/>
          <w:szCs w:val="28"/>
          <w:lang w:val="fr-CA"/>
        </w:rPr>
        <w:t>erre et Mathieu vous aurez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 chacun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________________.</w:t>
      </w:r>
    </w:p>
    <w:p w:rsidR="00664F6F" w:rsidRPr="00664F6F" w:rsidRDefault="00664F6F" w:rsidP="00664F6F">
      <w:pPr>
        <w:spacing w:line="276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1" type="#_x0000_t75" style="width:1in;height:18.35pt" o:ole="">
            <v:imagedata r:id="rId61" o:title=""/>
          </v:shape>
          <w:control r:id="rId62" w:name="DefaultOcxName91" w:shapeid="_x0000_i1441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40" type="#_x0000_t75" style="width:1in;height:18.35pt" o:ole="">
            <v:imagedata r:id="rId63" o:title=""/>
          </v:shape>
          <w:control r:id="rId64" w:name="DefaultOcxName101" w:shapeid="_x0000_i1440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9" type="#_x0000_t75" style="width:1in;height:18.35pt" o:ole="">
            <v:imagedata r:id="rId9" o:title=""/>
          </v:shape>
          <w:control r:id="rId65" w:name="DefaultOcxName111" w:shapeid="_x0000_i1439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4. Cette paire de ciseaux est à </w:t>
      </w:r>
      <w:proofErr w:type="spellStart"/>
      <w:r w:rsidRPr="00664F6F">
        <w:rPr>
          <w:rFonts w:asciiTheme="majorHAnsi" w:hAnsiTheme="majorHAnsi"/>
          <w:bCs/>
          <w:sz w:val="28"/>
          <w:szCs w:val="28"/>
          <w:lang w:val="fr-CA"/>
        </w:rPr>
        <w:t>Emilie</w:t>
      </w:r>
      <w:proofErr w:type="spellEnd"/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. Marc, peux-tu me dire ce que tu as fait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de ___________?</w:t>
      </w:r>
    </w:p>
    <w:p w:rsidR="00664F6F" w:rsidRPr="00664F6F" w:rsidRDefault="00664F6F" w:rsidP="00664F6F">
      <w:pPr>
        <w:spacing w:line="276" w:lineRule="auto"/>
        <w:ind w:left="360"/>
        <w:rPr>
          <w:rFonts w:asciiTheme="majorHAnsi" w:hAnsiTheme="majorHAnsi"/>
          <w:sz w:val="28"/>
          <w:szCs w:val="28"/>
          <w:lang w:val="fr-CA"/>
        </w:rPr>
      </w:pP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7" type="#_x0000_t75" style="width:1in;height:18.35pt" o:ole="">
            <v:imagedata r:id="rId66" o:title=""/>
          </v:shape>
          <w:control r:id="rId67" w:name="DefaultOcxName131" w:shapeid="_x0000_i1437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6" type="#_x0000_t75" style="width:1in;height:18.35pt" o:ole="">
            <v:imagedata r:id="rId68" o:title=""/>
          </v:shape>
          <w:control r:id="rId69" w:name="DefaultOcxName141" w:shapeid="_x0000_i1436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5" type="#_x0000_t75" style="width:1in;height:18.35pt" o:ole="">
            <v:imagedata r:id="rId9" o:title=""/>
          </v:shape>
          <w:control r:id="rId70" w:name="DefaultOcxName151" w:shapeid="_x0000_i1435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5. Ce qui est bien avec nos amis, c’est que je connais leurs goûts et qu’ils connaissent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_________________.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3" type="#_x0000_t75" style="width:1in;height:18.35pt" o:ole="">
            <v:imagedata r:id="rId71" o:title=""/>
          </v:shape>
          <w:control r:id="rId72" w:name="DefaultOcxName171" w:shapeid="_x0000_i1433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2" type="#_x0000_t75" style="width:1in;height:18.35pt" o:ole="">
            <v:imagedata r:id="rId73" o:title=""/>
          </v:shape>
          <w:control r:id="rId74" w:name="DefaultOcxName181" w:shapeid="_x0000_i1432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31" type="#_x0000_t75" style="width:1in;height:18.35pt" o:ole="">
            <v:imagedata r:id="rId9" o:title=""/>
          </v:shape>
          <w:control r:id="rId75" w:name="DefaultOcxName191" w:shapeid="_x0000_i1431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6. J’ai mes billets de train en poche, j’espère que les enfants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ont _____________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sur eux !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9" type="#_x0000_t75" style="width:1in;height:18.35pt" o:ole="">
            <v:imagedata r:id="rId76" o:title=""/>
          </v:shape>
          <w:control r:id="rId77" w:name="DefaultOcxName211" w:shapeid="_x0000_i1429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8" type="#_x0000_t75" style="width:1in;height:18.35pt" o:ole="">
            <v:imagedata r:id="rId78" o:title=""/>
          </v:shape>
          <w:control r:id="rId79" w:name="DefaultOcxName221" w:shapeid="_x0000_i1428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7" type="#_x0000_t75" style="width:1in;height:18.35pt" o:ole="">
            <v:imagedata r:id="rId9" o:title=""/>
          </v:shape>
          <w:control r:id="rId80" w:name="DefaultOcxName231" w:shapeid="_x0000_i1427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7. Mon baladeur est tombé en panne. Laurent m’a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prêté ______________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, c’est vraiment sympathique de sa part.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5" type="#_x0000_t75" style="width:1in;height:18.35pt" o:ole="">
            <v:imagedata r:id="rId81" o:title=""/>
          </v:shape>
          <w:control r:id="rId82" w:name="DefaultOcxName251" w:shapeid="_x0000_i1425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4" type="#_x0000_t75" style="width:1in;height:18.35pt" o:ole="">
            <v:imagedata r:id="rId83" o:title=""/>
          </v:shape>
          <w:control r:id="rId84" w:name="DefaultOcxName261" w:shapeid="_x0000_i1424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3" type="#_x0000_t75" style="width:1in;height:18.35pt" o:ole="">
            <v:imagedata r:id="rId9" o:title=""/>
          </v:shape>
          <w:control r:id="rId85" w:name="DefaultOcxName271" w:shapeid="_x0000_i1423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8. Comment va ta femme ?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Moi, _____________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est encore à son cours d’anglais, elle va rentrer bientôt.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1" type="#_x0000_t75" style="width:1in;height:18.35pt" o:ole="">
            <v:imagedata r:id="rId86" o:title=""/>
          </v:shape>
          <w:control r:id="rId87" w:name="DefaultOcxName291" w:shapeid="_x0000_i1421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20" type="#_x0000_t75" style="width:1in;height:18.35pt" o:ole="">
            <v:imagedata r:id="rId88" o:title=""/>
          </v:shape>
          <w:control r:id="rId89" w:name="DefaultOcxName301" w:shapeid="_x0000_i1420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19" type="#_x0000_t75" style="width:1in;height:18.35pt" o:ole="">
            <v:imagedata r:id="rId9" o:title=""/>
          </v:shape>
          <w:control r:id="rId90" w:name="DefaultOcxName311" w:shapeid="_x0000_i1419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9. J’ai oublié mon stylo, puis-je vous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emprunter ______________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?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br/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17" type="#_x0000_t75" style="width:1in;height:18.35pt" o:ole="">
            <v:imagedata r:id="rId91" o:title=""/>
          </v:shape>
          <w:control r:id="rId92" w:name="DefaultOcxName331" w:shapeid="_x0000_i1417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16" type="#_x0000_t75" style="width:1in;height:18.35pt" o:ole="">
            <v:imagedata r:id="rId93" o:title=""/>
          </v:shape>
          <w:control r:id="rId94" w:name="DefaultOcxName341" w:shapeid="_x0000_i1416"/>
        </w:object>
      </w:r>
      <w:r w:rsidRPr="00664F6F">
        <w:rPr>
          <w:rFonts w:asciiTheme="majorHAnsi" w:hAnsiTheme="majorHAnsi"/>
          <w:bCs/>
          <w:sz w:val="28"/>
          <w:szCs w:val="28"/>
        </w:rPr>
        <w:object w:dxaOrig="1440" w:dyaOrig="1440">
          <v:shape id="_x0000_i1415" type="#_x0000_t75" style="width:1in;height:18.35pt" o:ole="">
            <v:imagedata r:id="rId9" o:title=""/>
          </v:shape>
          <w:control r:id="rId95" w:name="DefaultOcxName351" w:shapeid="_x0000_i1415"/>
        </w:objec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 xml:space="preserve">10. Ce soir c’est notre anniversaire, cette fête 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sera _____________</w:t>
      </w:r>
      <w:r w:rsidRPr="00664F6F">
        <w:rPr>
          <w:rFonts w:asciiTheme="majorHAnsi" w:hAnsiTheme="majorHAnsi"/>
          <w:bCs/>
          <w:sz w:val="28"/>
          <w:szCs w:val="28"/>
          <w:lang w:val="fr-CA"/>
        </w:rPr>
        <w:t>! Depuis le temps qu’on en rêvait.</w:t>
      </w:r>
      <w:r w:rsidRPr="00664F6F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Pr="00664F6F">
        <w:rPr>
          <w:rFonts w:ascii="Verdana" w:hAnsi="Verdana"/>
          <w:b/>
          <w:bCs/>
          <w:sz w:val="20"/>
          <w:szCs w:val="20"/>
          <w:lang w:val="fr-CA"/>
        </w:rPr>
        <w:br/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13" type="#_x0000_t75" style="width:1in;height:18.35pt" o:ole="">
            <v:imagedata r:id="rId96" o:title=""/>
          </v:shape>
          <w:control r:id="rId97" w:name="DefaultOcxName37" w:shapeid="_x0000_i1413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12" type="#_x0000_t75" style="width:1in;height:18.35pt" o:ole="">
            <v:imagedata r:id="rId98" o:title=""/>
          </v:shape>
          <w:control r:id="rId99" w:name="DefaultOcxName38" w:shapeid="_x0000_i1412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11" type="#_x0000_t75" style="width:1in;height:18.35pt" o:ole="">
            <v:imagedata r:id="rId9" o:title=""/>
          </v:shape>
          <w:control r:id="rId100" w:name="DefaultOcxName39" w:shapeid="_x0000_i1411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10" type="#_x0000_t75" style="width:1in;height:18.35pt" o:ole="">
            <v:imagedata r:id="rId9" o:title=""/>
          </v:shape>
          <w:control r:id="rId101" w:name="DefaultOcxName40" w:shapeid="_x0000_i1410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9" type="#_x0000_t75" style="width:1in;height:18.35pt" o:ole="">
            <v:imagedata r:id="rId102" o:title=""/>
          </v:shape>
          <w:control r:id="rId103" w:name="DefaultOcxName41" w:shapeid="_x0000_i1409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8" type="#_x0000_t75" style="width:1in;height:18.35pt" o:ole="">
            <v:imagedata r:id="rId104" o:title=""/>
          </v:shape>
          <w:control r:id="rId105" w:name="DefaultOcxName42" w:shapeid="_x0000_i1408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7" type="#_x0000_t75" style="width:1in;height:18.35pt" o:ole="">
            <v:imagedata r:id="rId106" o:title=""/>
          </v:shape>
          <w:control r:id="rId107" w:name="DefaultOcxName43" w:shapeid="_x0000_i1407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6" type="#_x0000_t75" style="width:1in;height:18.35pt" o:ole="">
            <v:imagedata r:id="rId108" o:title=""/>
          </v:shape>
          <w:control r:id="rId109" w:name="DefaultOcxName44" w:shapeid="_x0000_i1406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5" type="#_x0000_t75" style="width:1in;height:18.35pt" o:ole="">
            <v:imagedata r:id="rId110" o:title=""/>
          </v:shape>
          <w:control r:id="rId111" w:name="DefaultOcxName45" w:shapeid="_x0000_i1405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4" type="#_x0000_t75" style="width:1in;height:18.35pt" o:ole="">
            <v:imagedata r:id="rId112" o:title=""/>
          </v:shape>
          <w:control r:id="rId113" w:name="DefaultOcxName46" w:shapeid="_x0000_i1404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3" type="#_x0000_t75" style="width:1in;height:18.35pt" o:ole="">
            <v:imagedata r:id="rId114" o:title=""/>
          </v:shape>
          <w:control r:id="rId115" w:name="DefaultOcxName47" w:shapeid="_x0000_i1403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2" type="#_x0000_t75" style="width:1in;height:18.35pt" o:ole="">
            <v:imagedata r:id="rId116" o:title=""/>
          </v:shape>
          <w:control r:id="rId117" w:name="DefaultOcxName48" w:shapeid="_x0000_i1402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1" type="#_x0000_t75" style="width:1in;height:18.35pt" o:ole="">
            <v:imagedata r:id="rId118" o:title=""/>
          </v:shape>
          <w:control r:id="rId119" w:name="DefaultOcxName49" w:shapeid="_x0000_i1401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400" type="#_x0000_t75" style="width:1in;height:18.35pt" o:ole="">
            <v:imagedata r:id="rId120" o:title=""/>
          </v:shape>
          <w:control r:id="rId121" w:name="DefaultOcxName50" w:shapeid="_x0000_i1400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9" type="#_x0000_t75" style="width:1in;height:18.35pt" o:ole="">
            <v:imagedata r:id="rId122" o:title=""/>
          </v:shape>
          <w:control r:id="rId123" w:name="DefaultOcxName51" w:shapeid="_x0000_i1399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7" type="#_x0000_t75" style="width:1in;height:18.35pt" o:ole="">
            <v:imagedata r:id="rId124" o:title=""/>
          </v:shape>
          <w:control r:id="rId125" w:name="DefaultOcxName52" w:shapeid="_x0000_i1397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6" type="#_x0000_t75" style="width:1in;height:18.35pt" o:ole="">
            <v:imagedata r:id="rId126" o:title=""/>
          </v:shape>
          <w:control r:id="rId127" w:name="DefaultOcxName53" w:shapeid="_x0000_i1396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5" type="#_x0000_t75" style="width:1in;height:18.35pt" o:ole="">
            <v:imagedata r:id="rId128" o:title=""/>
          </v:shape>
          <w:control r:id="rId129" w:name="DefaultOcxName54" w:shapeid="_x0000_i1395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4" type="#_x0000_t75" style="width:1in;height:18.35pt" o:ole="">
            <v:imagedata r:id="rId130" o:title=""/>
          </v:shape>
          <w:control r:id="rId131" w:name="DefaultOcxName55" w:shapeid="_x0000_i1394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3" type="#_x0000_t75" style="width:1in;height:18.35pt" o:ole="">
            <v:imagedata r:id="rId9" o:title=""/>
          </v:shape>
          <w:control r:id="rId132" w:name="DefaultOcxName56" w:shapeid="_x0000_i1393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2" type="#_x0000_t75" style="width:1in;height:18.35pt" o:ole="">
            <v:imagedata r:id="rId133" o:title=""/>
          </v:shape>
          <w:control r:id="rId134" w:name="DefaultOcxName57" w:shapeid="_x0000_i1392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1" type="#_x0000_t75" style="width:1in;height:18.35pt" o:ole="">
            <v:imagedata r:id="rId135" o:title=""/>
          </v:shape>
          <w:control r:id="rId136" w:name="DefaultOcxName58" w:shapeid="_x0000_i1391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90" type="#_x0000_t75" style="width:1in;height:18.35pt" o:ole="">
            <v:imagedata r:id="rId137" o:title=""/>
          </v:shape>
          <w:control r:id="rId138" w:name="DefaultOcxName59" w:shapeid="_x0000_i1390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9" type="#_x0000_t75" style="width:1in;height:18.35pt" o:ole="">
            <v:imagedata r:id="rId139" o:title=""/>
          </v:shape>
          <w:control r:id="rId140" w:name="DefaultOcxName60" w:shapeid="_x0000_i1389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8" type="#_x0000_t75" style="width:1in;height:18.35pt" o:ole="">
            <v:imagedata r:id="rId141" o:title=""/>
          </v:shape>
          <w:control r:id="rId142" w:name="DefaultOcxName61" w:shapeid="_x0000_i1388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7" type="#_x0000_t75" style="width:1in;height:18.35pt" o:ole="">
            <v:imagedata r:id="rId9" o:title=""/>
          </v:shape>
          <w:control r:id="rId143" w:name="DefaultOcxName62" w:shapeid="_x0000_i1387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6" type="#_x0000_t75" style="width:1in;height:18.35pt" o:ole="">
            <v:imagedata r:id="rId144" o:title=""/>
          </v:shape>
          <w:control r:id="rId145" w:name="DefaultOcxName63" w:shapeid="_x0000_i1386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5" type="#_x0000_t75" style="width:1in;height:18.35pt" o:ole="">
            <v:imagedata r:id="rId146" o:title=""/>
          </v:shape>
          <w:control r:id="rId147" w:name="DefaultOcxName64" w:shapeid="_x0000_i1385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4" type="#_x0000_t75" style="width:1in;height:18.35pt" o:ole="">
            <v:imagedata r:id="rId148" o:title=""/>
          </v:shape>
          <w:control r:id="rId149" w:name="DefaultOcxName65" w:shapeid="_x0000_i1384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3" type="#_x0000_t75" style="width:1in;height:18.35pt" o:ole="">
            <v:imagedata r:id="rId150" o:title=""/>
          </v:shape>
          <w:control r:id="rId151" w:name="DefaultOcxName66" w:shapeid="_x0000_i1383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2" type="#_x0000_t75" style="width:1in;height:18.35pt" o:ole="">
            <v:imagedata r:id="rId9" o:title=""/>
          </v:shape>
          <w:control r:id="rId152" w:name="DefaultOcxName67" w:shapeid="_x0000_i1382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1" type="#_x0000_t75" style="width:1in;height:18.35pt" o:ole="">
            <v:imagedata r:id="rId9" o:title=""/>
          </v:shape>
          <w:control r:id="rId153" w:name="DefaultOcxName68" w:shapeid="_x0000_i1381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80" type="#_x0000_t75" style="width:1in;height:18.35pt" o:ole="">
            <v:imagedata r:id="rId154" o:title=""/>
          </v:shape>
          <w:control r:id="rId155" w:name="DefaultOcxName69" w:shapeid="_x0000_i1380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79" type="#_x0000_t75" style="width:1in;height:18.35pt" o:ole="">
            <v:imagedata r:id="rId9" o:title=""/>
          </v:shape>
          <w:control r:id="rId156" w:name="DefaultOcxName70" w:shapeid="_x0000_i1379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78" type="#_x0000_t75" style="width:1in;height:18.35pt" o:ole="">
            <v:imagedata r:id="rId9" o:title=""/>
          </v:shape>
          <w:control r:id="rId157" w:name="DefaultOcxName71" w:shapeid="_x0000_i1378"/>
        </w:object>
      </w:r>
      <w:r w:rsidRPr="00664F6F">
        <w:rPr>
          <w:rFonts w:ascii="Verdana" w:hAnsi="Verdana"/>
          <w:b/>
          <w:bCs/>
          <w:sz w:val="20"/>
          <w:szCs w:val="20"/>
        </w:rPr>
        <w:object w:dxaOrig="1440" w:dyaOrig="1440">
          <v:shape id="_x0000_i1377" type="#_x0000_t75" style="width:1in;height:18.35pt" o:ole="">
            <v:imagedata r:id="rId158" o:title=""/>
          </v:shape>
          <w:control r:id="rId159" w:name="DefaultOcxName72" w:shapeid="_x0000_i1377"/>
        </w:object>
      </w:r>
    </w:p>
    <w:sectPr w:rsidR="00664F6F" w:rsidRPr="00664F6F" w:rsidSect="005829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B5377"/>
    <w:multiLevelType w:val="hybridMultilevel"/>
    <w:tmpl w:val="D5769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0F"/>
    <w:rsid w:val="00215C94"/>
    <w:rsid w:val="0058290F"/>
    <w:rsid w:val="00664F6F"/>
    <w:rsid w:val="00810874"/>
    <w:rsid w:val="009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E5B8D-3C26-43CC-B979-A3092550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90F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0F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829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customStyle="1" w:styleId="datetext">
    <w:name w:val="datetext"/>
    <w:basedOn w:val="DefaultParagraphFont"/>
    <w:rsid w:val="0058290F"/>
  </w:style>
  <w:style w:type="paragraph" w:styleId="ListParagraph">
    <w:name w:val="List Paragraph"/>
    <w:basedOn w:val="Normal"/>
    <w:uiPriority w:val="34"/>
    <w:qFormat/>
    <w:rsid w:val="00664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66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control" Target="activeX/activeX47.xml"/><Relationship Id="rId89" Type="http://schemas.openxmlformats.org/officeDocument/2006/relationships/control" Target="activeX/activeX50.xml"/><Relationship Id="rId112" Type="http://schemas.openxmlformats.org/officeDocument/2006/relationships/image" Target="media/image45.wmf"/><Relationship Id="rId133" Type="http://schemas.openxmlformats.org/officeDocument/2006/relationships/image" Target="media/image55.wmf"/><Relationship Id="rId138" Type="http://schemas.openxmlformats.org/officeDocument/2006/relationships/control" Target="activeX/activeX77.xml"/><Relationship Id="rId154" Type="http://schemas.openxmlformats.org/officeDocument/2006/relationships/image" Target="media/image64.wmf"/><Relationship Id="rId159" Type="http://schemas.openxmlformats.org/officeDocument/2006/relationships/control" Target="activeX/activeX90.xml"/><Relationship Id="rId16" Type="http://schemas.openxmlformats.org/officeDocument/2006/relationships/image" Target="media/image6.wmf"/><Relationship Id="rId107" Type="http://schemas.openxmlformats.org/officeDocument/2006/relationships/control" Target="activeX/activeX61.xml"/><Relationship Id="rId11" Type="http://schemas.openxmlformats.org/officeDocument/2006/relationships/image" Target="media/image4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74" Type="http://schemas.openxmlformats.org/officeDocument/2006/relationships/control" Target="activeX/activeX41.xml"/><Relationship Id="rId79" Type="http://schemas.openxmlformats.org/officeDocument/2006/relationships/control" Target="activeX/activeX44.xml"/><Relationship Id="rId102" Type="http://schemas.openxmlformats.org/officeDocument/2006/relationships/image" Target="media/image40.wmf"/><Relationship Id="rId123" Type="http://schemas.openxmlformats.org/officeDocument/2006/relationships/control" Target="activeX/activeX69.xml"/><Relationship Id="rId128" Type="http://schemas.openxmlformats.org/officeDocument/2006/relationships/image" Target="media/image53.wmf"/><Relationship Id="rId144" Type="http://schemas.openxmlformats.org/officeDocument/2006/relationships/image" Target="media/image60.wmf"/><Relationship Id="rId149" Type="http://schemas.openxmlformats.org/officeDocument/2006/relationships/control" Target="activeX/activeX83.xml"/><Relationship Id="rId5" Type="http://schemas.openxmlformats.org/officeDocument/2006/relationships/image" Target="media/image1.wmf"/><Relationship Id="rId90" Type="http://schemas.openxmlformats.org/officeDocument/2006/relationships/control" Target="activeX/activeX51.xml"/><Relationship Id="rId95" Type="http://schemas.openxmlformats.org/officeDocument/2006/relationships/control" Target="activeX/activeX54.xml"/><Relationship Id="rId160" Type="http://schemas.openxmlformats.org/officeDocument/2006/relationships/fontTable" Target="fontTable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113" Type="http://schemas.openxmlformats.org/officeDocument/2006/relationships/control" Target="activeX/activeX64.xml"/><Relationship Id="rId118" Type="http://schemas.openxmlformats.org/officeDocument/2006/relationships/image" Target="media/image48.wmf"/><Relationship Id="rId134" Type="http://schemas.openxmlformats.org/officeDocument/2006/relationships/control" Target="activeX/activeX75.xml"/><Relationship Id="rId139" Type="http://schemas.openxmlformats.org/officeDocument/2006/relationships/image" Target="media/image58.wmf"/><Relationship Id="rId80" Type="http://schemas.openxmlformats.org/officeDocument/2006/relationships/control" Target="activeX/activeX45.xml"/><Relationship Id="rId85" Type="http://schemas.openxmlformats.org/officeDocument/2006/relationships/control" Target="activeX/activeX48.xml"/><Relationship Id="rId150" Type="http://schemas.openxmlformats.org/officeDocument/2006/relationships/image" Target="media/image63.wmf"/><Relationship Id="rId155" Type="http://schemas.openxmlformats.org/officeDocument/2006/relationships/control" Target="activeX/activeX87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control" Target="activeX/activeX32.xml"/><Relationship Id="rId103" Type="http://schemas.openxmlformats.org/officeDocument/2006/relationships/control" Target="activeX/activeX59.xml"/><Relationship Id="rId108" Type="http://schemas.openxmlformats.org/officeDocument/2006/relationships/image" Target="media/image43.wmf"/><Relationship Id="rId124" Type="http://schemas.openxmlformats.org/officeDocument/2006/relationships/image" Target="media/image51.wmf"/><Relationship Id="rId129" Type="http://schemas.openxmlformats.org/officeDocument/2006/relationships/control" Target="activeX/activeX72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91" Type="http://schemas.openxmlformats.org/officeDocument/2006/relationships/image" Target="media/image36.wmf"/><Relationship Id="rId96" Type="http://schemas.openxmlformats.org/officeDocument/2006/relationships/image" Target="media/image38.wmf"/><Relationship Id="rId111" Type="http://schemas.openxmlformats.org/officeDocument/2006/relationships/control" Target="activeX/activeX63.xml"/><Relationship Id="rId132" Type="http://schemas.openxmlformats.org/officeDocument/2006/relationships/control" Target="activeX/activeX74.xml"/><Relationship Id="rId140" Type="http://schemas.openxmlformats.org/officeDocument/2006/relationships/control" Target="activeX/activeX78.xml"/><Relationship Id="rId145" Type="http://schemas.openxmlformats.org/officeDocument/2006/relationships/control" Target="activeX/activeX81.xml"/><Relationship Id="rId153" Type="http://schemas.openxmlformats.org/officeDocument/2006/relationships/control" Target="activeX/activeX86.xm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control" Target="activeX/activeX67.xml"/><Relationship Id="rId127" Type="http://schemas.openxmlformats.org/officeDocument/2006/relationships/control" Target="activeX/activeX71.xml"/><Relationship Id="rId10" Type="http://schemas.openxmlformats.org/officeDocument/2006/relationships/control" Target="activeX/activeX3.xml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94" Type="http://schemas.openxmlformats.org/officeDocument/2006/relationships/control" Target="activeX/activeX53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8.xml"/><Relationship Id="rId122" Type="http://schemas.openxmlformats.org/officeDocument/2006/relationships/image" Target="media/image50.wmf"/><Relationship Id="rId130" Type="http://schemas.openxmlformats.org/officeDocument/2006/relationships/image" Target="media/image54.wmf"/><Relationship Id="rId135" Type="http://schemas.openxmlformats.org/officeDocument/2006/relationships/image" Target="media/image56.wmf"/><Relationship Id="rId143" Type="http://schemas.openxmlformats.org/officeDocument/2006/relationships/control" Target="activeX/activeX80.xml"/><Relationship Id="rId148" Type="http://schemas.openxmlformats.org/officeDocument/2006/relationships/image" Target="media/image62.wmf"/><Relationship Id="rId151" Type="http://schemas.openxmlformats.org/officeDocument/2006/relationships/control" Target="activeX/activeX84.xml"/><Relationship Id="rId156" Type="http://schemas.openxmlformats.org/officeDocument/2006/relationships/control" Target="activeX/activeX8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20.xml"/><Relationship Id="rId109" Type="http://schemas.openxmlformats.org/officeDocument/2006/relationships/control" Target="activeX/activeX6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6" Type="http://schemas.openxmlformats.org/officeDocument/2006/relationships/image" Target="media/image30.wmf"/><Relationship Id="rId97" Type="http://schemas.openxmlformats.org/officeDocument/2006/relationships/control" Target="activeX/activeX55.xml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control" Target="activeX/activeX70.xml"/><Relationship Id="rId141" Type="http://schemas.openxmlformats.org/officeDocument/2006/relationships/image" Target="media/image59.wmf"/><Relationship Id="rId146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control" Target="activeX/activeX52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66" Type="http://schemas.openxmlformats.org/officeDocument/2006/relationships/image" Target="media/image26.wmf"/><Relationship Id="rId87" Type="http://schemas.openxmlformats.org/officeDocument/2006/relationships/control" Target="activeX/activeX49.xml"/><Relationship Id="rId110" Type="http://schemas.openxmlformats.org/officeDocument/2006/relationships/image" Target="media/image44.wmf"/><Relationship Id="rId115" Type="http://schemas.openxmlformats.org/officeDocument/2006/relationships/control" Target="activeX/activeX65.xml"/><Relationship Id="rId131" Type="http://schemas.openxmlformats.org/officeDocument/2006/relationships/control" Target="activeX/activeX73.xml"/><Relationship Id="rId136" Type="http://schemas.openxmlformats.org/officeDocument/2006/relationships/control" Target="activeX/activeX76.xml"/><Relationship Id="rId157" Type="http://schemas.openxmlformats.org/officeDocument/2006/relationships/control" Target="activeX/activeX89.xml"/><Relationship Id="rId61" Type="http://schemas.openxmlformats.org/officeDocument/2006/relationships/image" Target="media/image24.wmf"/><Relationship Id="rId82" Type="http://schemas.openxmlformats.org/officeDocument/2006/relationships/control" Target="activeX/activeX46.xml"/><Relationship Id="rId152" Type="http://schemas.openxmlformats.org/officeDocument/2006/relationships/control" Target="activeX/activeX85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22.wmf"/><Relationship Id="rId77" Type="http://schemas.openxmlformats.org/officeDocument/2006/relationships/control" Target="activeX/activeX43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0.xml"/><Relationship Id="rId126" Type="http://schemas.openxmlformats.org/officeDocument/2006/relationships/image" Target="media/image52.wmf"/><Relationship Id="rId147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0.wmf"/><Relationship Id="rId72" Type="http://schemas.openxmlformats.org/officeDocument/2006/relationships/control" Target="activeX/activeX40.xml"/><Relationship Id="rId93" Type="http://schemas.openxmlformats.org/officeDocument/2006/relationships/image" Target="media/image37.wmf"/><Relationship Id="rId98" Type="http://schemas.openxmlformats.org/officeDocument/2006/relationships/image" Target="media/image39.wmf"/><Relationship Id="rId121" Type="http://schemas.openxmlformats.org/officeDocument/2006/relationships/control" Target="activeX/activeX68.xml"/><Relationship Id="rId142" Type="http://schemas.openxmlformats.org/officeDocument/2006/relationships/control" Target="activeX/activeX79.xml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image" Target="media/image18.wmf"/><Relationship Id="rId67" Type="http://schemas.openxmlformats.org/officeDocument/2006/relationships/control" Target="activeX/activeX37.xml"/><Relationship Id="rId116" Type="http://schemas.openxmlformats.org/officeDocument/2006/relationships/image" Target="media/image47.wmf"/><Relationship Id="rId137" Type="http://schemas.openxmlformats.org/officeDocument/2006/relationships/image" Target="media/image57.wmf"/><Relationship Id="rId158" Type="http://schemas.openxmlformats.org/officeDocument/2006/relationships/image" Target="media/image6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2</cp:revision>
  <cp:lastPrinted>2016-05-02T11:12:00Z</cp:lastPrinted>
  <dcterms:created xsi:type="dcterms:W3CDTF">2016-05-02T10:51:00Z</dcterms:created>
  <dcterms:modified xsi:type="dcterms:W3CDTF">2016-05-02T12:35:00Z</dcterms:modified>
</cp:coreProperties>
</file>