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0638" w:rsidRPr="00D20638" w:rsidRDefault="00D20638" w:rsidP="00D20638">
      <w:pPr>
        <w:spacing w:line="276" w:lineRule="auto"/>
        <w:jc w:val="center"/>
        <w:rPr>
          <w:b/>
          <w:sz w:val="36"/>
          <w:szCs w:val="36"/>
        </w:rPr>
      </w:pPr>
      <w:bookmarkStart w:id="0" w:name="_GoBack"/>
      <w:r w:rsidRPr="00D20638">
        <w:rPr>
          <w:b/>
          <w:sz w:val="36"/>
          <w:szCs w:val="36"/>
        </w:rPr>
        <w:t>Labour and Delivery</w:t>
      </w:r>
    </w:p>
    <w:bookmarkEnd w:id="0"/>
    <w:p w:rsidR="00D20638" w:rsidRPr="00D20638" w:rsidRDefault="00D20638" w:rsidP="00D20638">
      <w:pPr>
        <w:spacing w:line="276" w:lineRule="auto"/>
        <w:rPr>
          <w:b/>
          <w:sz w:val="32"/>
          <w:szCs w:val="32"/>
        </w:rPr>
      </w:pPr>
      <w:r w:rsidRPr="00D20638">
        <w:rPr>
          <w:b/>
          <w:sz w:val="32"/>
          <w:szCs w:val="32"/>
        </w:rPr>
        <w:t xml:space="preserve">Stage 1 </w:t>
      </w:r>
    </w:p>
    <w:p w:rsidR="00D20638" w:rsidRPr="00D20638" w:rsidRDefault="00D20638" w:rsidP="00D20638">
      <w:pPr>
        <w:spacing w:line="276" w:lineRule="auto"/>
        <w:rPr>
          <w:b/>
          <w:sz w:val="28"/>
          <w:szCs w:val="28"/>
        </w:rPr>
      </w:pPr>
      <w:r w:rsidRPr="00D20638">
        <w:rPr>
          <w:rFonts w:cs="Arial"/>
          <w:color w:val="000000"/>
          <w:sz w:val="24"/>
          <w:szCs w:val="24"/>
        </w:rPr>
        <w:t xml:space="preserve">When contractions gradually open up the neck of your uterus (cervix). The first stage of labour consists of </w:t>
      </w:r>
      <w:r w:rsidRPr="00D20638">
        <w:rPr>
          <w:rFonts w:cs="Arial"/>
          <w:b/>
          <w:color w:val="000000"/>
          <w:sz w:val="24"/>
          <w:szCs w:val="24"/>
        </w:rPr>
        <w:t>early</w:t>
      </w:r>
      <w:r>
        <w:rPr>
          <w:rFonts w:cs="Arial"/>
          <w:b/>
          <w:color w:val="000000"/>
          <w:sz w:val="24"/>
          <w:szCs w:val="24"/>
        </w:rPr>
        <w:t>/initial</w:t>
      </w:r>
      <w:r w:rsidRPr="00D20638">
        <w:rPr>
          <w:rFonts w:cs="Arial"/>
          <w:b/>
          <w:color w:val="000000"/>
          <w:sz w:val="24"/>
          <w:szCs w:val="24"/>
        </w:rPr>
        <w:t xml:space="preserve"> labour</w:t>
      </w:r>
      <w:r w:rsidRPr="00D20638">
        <w:rPr>
          <w:rFonts w:cs="Arial"/>
          <w:color w:val="000000"/>
          <w:sz w:val="24"/>
          <w:szCs w:val="24"/>
        </w:rPr>
        <w:t xml:space="preserve">, </w:t>
      </w:r>
      <w:r w:rsidRPr="00D20638">
        <w:rPr>
          <w:rFonts w:cs="Arial"/>
          <w:b/>
          <w:color w:val="000000"/>
          <w:sz w:val="24"/>
          <w:szCs w:val="24"/>
        </w:rPr>
        <w:t>active labour</w:t>
      </w:r>
      <w:r w:rsidRPr="00D20638">
        <w:rPr>
          <w:rFonts w:cs="Arial"/>
          <w:color w:val="000000"/>
          <w:sz w:val="24"/>
          <w:szCs w:val="24"/>
        </w:rPr>
        <w:t xml:space="preserve"> and the </w:t>
      </w:r>
      <w:r w:rsidRPr="00D20638">
        <w:rPr>
          <w:rFonts w:cs="Arial"/>
          <w:b/>
          <w:color w:val="000000"/>
          <w:sz w:val="24"/>
          <w:szCs w:val="24"/>
        </w:rPr>
        <w:t>transitional phase</w:t>
      </w:r>
      <w:r>
        <w:rPr>
          <w:rFonts w:cs="Arial"/>
          <w:color w:val="000000"/>
          <w:sz w:val="24"/>
          <w:szCs w:val="24"/>
        </w:rPr>
        <w:t>.</w:t>
      </w:r>
      <w:r>
        <w:rPr>
          <w:rFonts w:cs="Arial"/>
          <w:color w:val="000000"/>
          <w:sz w:val="24"/>
          <w:szCs w:val="24"/>
        </w:rPr>
        <w:br/>
      </w:r>
    </w:p>
    <w:p w:rsidR="00D20638" w:rsidRPr="00D20638" w:rsidRDefault="00D20638" w:rsidP="00D20638">
      <w:pPr>
        <w:pStyle w:val="ListParagraph"/>
        <w:numPr>
          <w:ilvl w:val="0"/>
          <w:numId w:val="1"/>
        </w:numPr>
        <w:spacing w:line="276" w:lineRule="auto"/>
        <w:rPr>
          <w:sz w:val="28"/>
          <w:szCs w:val="28"/>
        </w:rPr>
      </w:pPr>
      <w:r w:rsidRPr="00D20638">
        <w:rPr>
          <w:b/>
          <w:sz w:val="28"/>
          <w:szCs w:val="28"/>
        </w:rPr>
        <w:t>Initial Phase</w:t>
      </w:r>
      <w:r w:rsidRPr="00D20638">
        <w:rPr>
          <w:sz w:val="28"/>
          <w:szCs w:val="28"/>
        </w:rPr>
        <w:t xml:space="preserve"> </w:t>
      </w:r>
    </w:p>
    <w:p w:rsidR="00D20638" w:rsidRDefault="00D20638" w:rsidP="00D20638">
      <w:pPr>
        <w:spacing w:line="276" w:lineRule="auto"/>
        <w:rPr>
          <w:sz w:val="24"/>
          <w:szCs w:val="24"/>
        </w:rPr>
      </w:pPr>
      <w:r w:rsidRPr="00D20638">
        <w:rPr>
          <w:rFonts w:cs="Arial"/>
          <w:noProof/>
          <w:color w:val="000000"/>
          <w:sz w:val="24"/>
          <w:szCs w:val="24"/>
          <w:lang w:eastAsia="en-CA"/>
        </w:rPr>
        <w:drawing>
          <wp:anchor distT="0" distB="0" distL="114300" distR="114300" simplePos="0" relativeHeight="251663360" behindDoc="1" locked="0" layoutInCell="1" allowOverlap="1">
            <wp:simplePos x="0" y="0"/>
            <wp:positionH relativeFrom="column">
              <wp:posOffset>3976</wp:posOffset>
            </wp:positionH>
            <wp:positionV relativeFrom="paragraph">
              <wp:posOffset>856</wp:posOffset>
            </wp:positionV>
            <wp:extent cx="2289810" cy="1979930"/>
            <wp:effectExtent l="0" t="0" r="0" b="1270"/>
            <wp:wrapTight wrapText="bothSides">
              <wp:wrapPolygon edited="0">
                <wp:start x="0" y="0"/>
                <wp:lineTo x="0" y="21406"/>
                <wp:lineTo x="21384" y="21406"/>
                <wp:lineTo x="21384"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9810" cy="19799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20638">
        <w:rPr>
          <w:rFonts w:cs="Arial"/>
          <w:color w:val="000000"/>
          <w:sz w:val="24"/>
          <w:szCs w:val="24"/>
        </w:rPr>
        <w:br/>
        <w:t>During early labour, your cervix starts to open and widen. It'll go from being clos</w:t>
      </w:r>
      <w:r>
        <w:rPr>
          <w:rFonts w:cs="Arial"/>
          <w:color w:val="000000"/>
          <w:sz w:val="24"/>
          <w:szCs w:val="24"/>
        </w:rPr>
        <w:t xml:space="preserve">ed to about 3cm or 4cm dilated. </w:t>
      </w:r>
      <w:r w:rsidRPr="00D20638">
        <w:rPr>
          <w:rFonts w:cs="Arial"/>
          <w:color w:val="000000"/>
          <w:sz w:val="24"/>
          <w:szCs w:val="24"/>
        </w:rPr>
        <w:t>As a rough guide, early contractions are more than five minutes apart and short, perhaps only 30 or 40 seconds long</w:t>
      </w:r>
      <w:r w:rsidRPr="00D20638">
        <w:rPr>
          <w:rStyle w:val="citation1"/>
          <w:rFonts w:cs="Arial"/>
          <w:sz w:val="24"/>
          <w:szCs w:val="24"/>
        </w:rPr>
        <w:t xml:space="preserve"> (McCormick 2009)</w:t>
      </w:r>
      <w:r w:rsidRPr="00D20638">
        <w:rPr>
          <w:rFonts w:cs="Arial"/>
          <w:color w:val="000000"/>
          <w:sz w:val="24"/>
          <w:szCs w:val="24"/>
        </w:rPr>
        <w:t>.</w:t>
      </w:r>
      <w:r w:rsidRPr="00D20638">
        <w:rPr>
          <w:rFonts w:cs="Arial"/>
          <w:color w:val="000000"/>
          <w:sz w:val="24"/>
          <w:szCs w:val="24"/>
        </w:rPr>
        <w:br/>
      </w:r>
    </w:p>
    <w:p w:rsidR="00D20638" w:rsidRDefault="00D20638" w:rsidP="00D20638">
      <w:pPr>
        <w:spacing w:line="276" w:lineRule="auto"/>
        <w:rPr>
          <w:sz w:val="24"/>
          <w:szCs w:val="24"/>
        </w:rPr>
      </w:pPr>
    </w:p>
    <w:p w:rsidR="00D20638" w:rsidRDefault="00D20638" w:rsidP="00D20638">
      <w:pPr>
        <w:spacing w:line="276" w:lineRule="auto"/>
        <w:rPr>
          <w:sz w:val="24"/>
          <w:szCs w:val="24"/>
        </w:rPr>
      </w:pPr>
    </w:p>
    <w:p w:rsidR="00D20638" w:rsidRPr="00D20638" w:rsidRDefault="00D20638" w:rsidP="00D20638">
      <w:pPr>
        <w:spacing w:line="276" w:lineRule="auto"/>
        <w:rPr>
          <w:sz w:val="24"/>
          <w:szCs w:val="24"/>
        </w:rPr>
      </w:pPr>
    </w:p>
    <w:p w:rsidR="00D20638" w:rsidRPr="00D20638" w:rsidRDefault="00D20638" w:rsidP="00D20638">
      <w:pPr>
        <w:pStyle w:val="ListParagraph"/>
        <w:numPr>
          <w:ilvl w:val="0"/>
          <w:numId w:val="1"/>
        </w:numPr>
        <w:spacing w:line="276" w:lineRule="auto"/>
        <w:rPr>
          <w:b/>
          <w:sz w:val="28"/>
          <w:szCs w:val="28"/>
        </w:rPr>
      </w:pPr>
      <w:r w:rsidRPr="00D20638">
        <w:rPr>
          <w:b/>
          <w:sz w:val="28"/>
          <w:szCs w:val="28"/>
        </w:rPr>
        <w:t>Active Phase</w:t>
      </w:r>
    </w:p>
    <w:p w:rsidR="00D20638" w:rsidRPr="00D20638" w:rsidRDefault="00D20638" w:rsidP="00D20638">
      <w:pPr>
        <w:spacing w:line="276" w:lineRule="auto"/>
        <w:ind w:left="4320"/>
        <w:rPr>
          <w:sz w:val="24"/>
          <w:szCs w:val="24"/>
        </w:rPr>
      </w:pPr>
      <w:r w:rsidRPr="00D20638">
        <w:rPr>
          <w:noProof/>
          <w:sz w:val="24"/>
          <w:szCs w:val="24"/>
          <w:lang w:eastAsia="en-CA"/>
        </w:rPr>
        <w:drawing>
          <wp:anchor distT="0" distB="0" distL="114300" distR="114300" simplePos="0" relativeHeight="251662336" behindDoc="1" locked="0" layoutInCell="1" allowOverlap="1" wp14:anchorId="6A1357C0" wp14:editId="031A454F">
            <wp:simplePos x="0" y="0"/>
            <wp:positionH relativeFrom="column">
              <wp:posOffset>3976</wp:posOffset>
            </wp:positionH>
            <wp:positionV relativeFrom="paragraph">
              <wp:posOffset>-1325</wp:posOffset>
            </wp:positionV>
            <wp:extent cx="2417445" cy="1939925"/>
            <wp:effectExtent l="0" t="0" r="1905" b="3175"/>
            <wp:wrapTight wrapText="bothSides">
              <wp:wrapPolygon edited="0">
                <wp:start x="0" y="0"/>
                <wp:lineTo x="0" y="21423"/>
                <wp:lineTo x="21447" y="21423"/>
                <wp:lineTo x="21447"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17445" cy="193992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4"/>
          <w:szCs w:val="24"/>
        </w:rPr>
        <w:t>Your b</w:t>
      </w:r>
      <w:r w:rsidRPr="00D20638">
        <w:rPr>
          <w:sz w:val="24"/>
          <w:szCs w:val="24"/>
        </w:rPr>
        <w:t xml:space="preserve">ody has reached 4 cm. Contractions become stronger and closer together. </w:t>
      </w:r>
      <w:r w:rsidRPr="00D20638">
        <w:rPr>
          <w:rFonts w:cs="Arial"/>
          <w:sz w:val="24"/>
          <w:szCs w:val="24"/>
        </w:rPr>
        <w:t xml:space="preserve">You probably won’t be able to talk through these contractions. You may have to stop and </w:t>
      </w:r>
      <w:hyperlink r:id="rId7" w:history="1">
        <w:r w:rsidRPr="00D20638">
          <w:rPr>
            <w:rStyle w:val="Hyperlink"/>
            <w:rFonts w:cs="Arial"/>
            <w:color w:val="auto"/>
            <w:sz w:val="24"/>
            <w:szCs w:val="24"/>
          </w:rPr>
          <w:t>breathe</w:t>
        </w:r>
      </w:hyperlink>
      <w:r w:rsidRPr="00D20638">
        <w:rPr>
          <w:rFonts w:cs="Arial"/>
          <w:sz w:val="24"/>
          <w:szCs w:val="24"/>
        </w:rPr>
        <w:t xml:space="preserve"> through them. </w:t>
      </w:r>
      <w:hyperlink r:id="rId8" w:history="1">
        <w:r w:rsidRPr="00D20638">
          <w:rPr>
            <w:rStyle w:val="Hyperlink"/>
            <w:rFonts w:cs="Arial"/>
            <w:color w:val="auto"/>
            <w:sz w:val="24"/>
            <w:szCs w:val="24"/>
          </w:rPr>
          <w:t>Relaxation techniques</w:t>
        </w:r>
      </w:hyperlink>
      <w:r w:rsidRPr="00D20638">
        <w:rPr>
          <w:rFonts w:cs="Arial"/>
          <w:sz w:val="24"/>
          <w:szCs w:val="24"/>
        </w:rPr>
        <w:t xml:space="preserve"> will help you to keep calm and control your breathing.</w:t>
      </w:r>
      <w:r w:rsidRPr="00D20638">
        <w:rPr>
          <w:rFonts w:cs="Arial"/>
          <w:color w:val="000000"/>
          <w:sz w:val="24"/>
          <w:szCs w:val="24"/>
        </w:rPr>
        <w:br/>
      </w:r>
      <w:r w:rsidRPr="00D20638">
        <w:rPr>
          <w:rFonts w:cs="Arial"/>
          <w:color w:val="000000"/>
          <w:sz w:val="24"/>
          <w:szCs w:val="24"/>
        </w:rPr>
        <w:br/>
        <w:t>Contractions may come as often as every three to four minutes and last 60 to 90 seconds. They'll feel very intense. Contractions in the active phase open your cervix more rapidly, but it may still be many hours before</w:t>
      </w:r>
      <w:r>
        <w:rPr>
          <w:rFonts w:cs="Arial"/>
          <w:color w:val="000000"/>
          <w:sz w:val="24"/>
          <w:szCs w:val="24"/>
        </w:rPr>
        <w:t xml:space="preserve"> your cervix is fully dilated. </w:t>
      </w:r>
    </w:p>
    <w:p w:rsidR="00D20638" w:rsidRPr="00D20638" w:rsidRDefault="00D20638" w:rsidP="00D20638">
      <w:pPr>
        <w:pStyle w:val="ListParagraph"/>
        <w:numPr>
          <w:ilvl w:val="0"/>
          <w:numId w:val="1"/>
        </w:numPr>
        <w:spacing w:line="276" w:lineRule="auto"/>
        <w:rPr>
          <w:sz w:val="28"/>
          <w:szCs w:val="28"/>
        </w:rPr>
      </w:pPr>
      <w:r>
        <w:rPr>
          <w:noProof/>
          <w:sz w:val="24"/>
          <w:szCs w:val="24"/>
          <w:lang w:eastAsia="en-CA"/>
        </w:rPr>
        <mc:AlternateContent>
          <mc:Choice Requires="wps">
            <w:drawing>
              <wp:anchor distT="0" distB="0" distL="114300" distR="114300" simplePos="0" relativeHeight="251661312" behindDoc="0" locked="0" layoutInCell="1" allowOverlap="1">
                <wp:simplePos x="0" y="0"/>
                <wp:positionH relativeFrom="column">
                  <wp:posOffset>1673750</wp:posOffset>
                </wp:positionH>
                <wp:positionV relativeFrom="paragraph">
                  <wp:posOffset>353833</wp:posOffset>
                </wp:positionV>
                <wp:extent cx="731520" cy="461176"/>
                <wp:effectExtent l="0" t="0" r="11430" b="15240"/>
                <wp:wrapNone/>
                <wp:docPr id="2" name="Rectangle 2"/>
                <wp:cNvGraphicFramePr/>
                <a:graphic xmlns:a="http://schemas.openxmlformats.org/drawingml/2006/main">
                  <a:graphicData uri="http://schemas.microsoft.com/office/word/2010/wordprocessingShape">
                    <wps:wsp>
                      <wps:cNvSpPr/>
                      <wps:spPr>
                        <a:xfrm>
                          <a:off x="0" y="0"/>
                          <a:ext cx="731520" cy="461176"/>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0A05DF7" id="Rectangle 2" o:spid="_x0000_s1026" style="position:absolute;margin-left:131.8pt;margin-top:27.85pt;width:57.6pt;height:36.3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" fillcolor="white [3212]" strokecolor="white [3212]" strokeweight="1pt"/>
            </w:pict>
          </mc:Fallback>
        </mc:AlternateContent>
      </w:r>
      <w:r w:rsidRPr="00D20638">
        <w:rPr>
          <w:noProof/>
          <w:sz w:val="24"/>
          <w:szCs w:val="24"/>
          <w:lang w:eastAsia="en-CA"/>
        </w:rPr>
        <w:drawing>
          <wp:anchor distT="0" distB="0" distL="114300" distR="114300" simplePos="0" relativeHeight="251660288" behindDoc="1" locked="0" layoutInCell="1" allowOverlap="1" wp14:anchorId="57CEB8C9" wp14:editId="3093E7F0">
            <wp:simplePos x="0" y="0"/>
            <wp:positionH relativeFrom="margin">
              <wp:align>left</wp:align>
            </wp:positionH>
            <wp:positionV relativeFrom="paragraph">
              <wp:posOffset>353695</wp:posOffset>
            </wp:positionV>
            <wp:extent cx="2360930" cy="1852930"/>
            <wp:effectExtent l="0" t="0" r="1270" b="0"/>
            <wp:wrapTight wrapText="bothSides">
              <wp:wrapPolygon edited="0">
                <wp:start x="0" y="0"/>
                <wp:lineTo x="0" y="21319"/>
                <wp:lineTo x="21437" y="21319"/>
                <wp:lineTo x="21437"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60930" cy="18529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20638">
        <w:rPr>
          <w:noProof/>
          <w:lang w:eastAsia="en-CA"/>
        </w:rPr>
        <mc:AlternateContent>
          <mc:Choice Requires="wps">
            <w:drawing>
              <wp:anchor distT="0" distB="0" distL="114300" distR="114300" simplePos="0" relativeHeight="251659264" behindDoc="0" locked="0" layoutInCell="1" allowOverlap="1" wp14:anchorId="699FABDA" wp14:editId="2D90A948">
                <wp:simplePos x="0" y="0"/>
                <wp:positionH relativeFrom="column">
                  <wp:posOffset>1443162</wp:posOffset>
                </wp:positionH>
                <wp:positionV relativeFrom="paragraph">
                  <wp:posOffset>282271</wp:posOffset>
                </wp:positionV>
                <wp:extent cx="803081" cy="421419"/>
                <wp:effectExtent l="0" t="0" r="16510" b="17145"/>
                <wp:wrapNone/>
                <wp:docPr id="1" name="Rectangle 1"/>
                <wp:cNvGraphicFramePr/>
                <a:graphic xmlns:a="http://schemas.openxmlformats.org/drawingml/2006/main">
                  <a:graphicData uri="http://schemas.microsoft.com/office/word/2010/wordprocessingShape">
                    <wps:wsp>
                      <wps:cNvSpPr/>
                      <wps:spPr>
                        <a:xfrm>
                          <a:off x="0" y="0"/>
                          <a:ext cx="803081" cy="421419"/>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CE397E3" id="Rectangle 1" o:spid="_x0000_s1026" style="position:absolute;margin-left:113.65pt;margin-top:22.25pt;width:63.25pt;height:33.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" fillcolor="white [3212]" strokecolor="white [3212]" strokeweight="1pt"/>
            </w:pict>
          </mc:Fallback>
        </mc:AlternateContent>
      </w:r>
      <w:r w:rsidRPr="00D20638">
        <w:rPr>
          <w:b/>
          <w:sz w:val="28"/>
          <w:szCs w:val="28"/>
        </w:rPr>
        <w:t>Transition Phase</w:t>
      </w:r>
    </w:p>
    <w:p w:rsidR="00D20638" w:rsidRDefault="00D20638" w:rsidP="00D20638">
      <w:pPr>
        <w:spacing w:line="276" w:lineRule="auto"/>
        <w:rPr>
          <w:rFonts w:cs="Arial"/>
          <w:color w:val="000000"/>
          <w:sz w:val="24"/>
          <w:szCs w:val="24"/>
        </w:rPr>
      </w:pPr>
    </w:p>
    <w:p w:rsidR="00D20638" w:rsidRPr="00D20638" w:rsidRDefault="00D20638" w:rsidP="00D20638">
      <w:pPr>
        <w:spacing w:line="276" w:lineRule="auto"/>
        <w:rPr>
          <w:sz w:val="24"/>
          <w:szCs w:val="24"/>
        </w:rPr>
      </w:pPr>
      <w:r w:rsidRPr="00D20638">
        <w:rPr>
          <w:rFonts w:cs="Arial"/>
          <w:color w:val="000000"/>
          <w:sz w:val="24"/>
          <w:szCs w:val="24"/>
        </w:rPr>
        <w:t xml:space="preserve">It often starts when your cervix is about 8cm dilated. It ends when your cervix is fully dilated (10 cm), or when you get the urge to push. </w:t>
      </w:r>
      <w:r w:rsidRPr="00D20638">
        <w:rPr>
          <w:rFonts w:cs="Arial"/>
          <w:color w:val="000000"/>
          <w:sz w:val="24"/>
          <w:szCs w:val="24"/>
        </w:rPr>
        <w:br/>
      </w:r>
      <w:r w:rsidRPr="00D20638">
        <w:rPr>
          <w:rFonts w:cs="Arial"/>
          <w:color w:val="000000"/>
          <w:sz w:val="24"/>
          <w:szCs w:val="24"/>
        </w:rPr>
        <w:br/>
        <w:t>You may have less frequent, but much stronger and longer lasting contractions</w:t>
      </w:r>
      <w:r w:rsidRPr="00D20638">
        <w:rPr>
          <w:rStyle w:val="citation1"/>
          <w:rFonts w:cs="Arial"/>
          <w:sz w:val="24"/>
          <w:szCs w:val="24"/>
        </w:rPr>
        <w:t xml:space="preserve"> (Downe 2009)</w:t>
      </w:r>
      <w:r w:rsidRPr="00D20638">
        <w:rPr>
          <w:rFonts w:cs="Arial"/>
          <w:color w:val="000000"/>
          <w:sz w:val="24"/>
          <w:szCs w:val="24"/>
        </w:rPr>
        <w:t xml:space="preserve">. </w:t>
      </w:r>
      <w:r>
        <w:rPr>
          <w:rFonts w:cs="Arial"/>
          <w:color w:val="000000"/>
          <w:sz w:val="24"/>
          <w:szCs w:val="24"/>
        </w:rPr>
        <w:t>It's common for your water</w:t>
      </w:r>
      <w:r w:rsidRPr="00D20638">
        <w:rPr>
          <w:rFonts w:cs="Arial"/>
          <w:color w:val="000000"/>
          <w:sz w:val="24"/>
          <w:szCs w:val="24"/>
        </w:rPr>
        <w:t xml:space="preserve"> to break just before or during transition. </w:t>
      </w:r>
      <w:r w:rsidRPr="00D20638">
        <w:rPr>
          <w:rFonts w:cs="Arial"/>
          <w:color w:val="000000"/>
          <w:sz w:val="24"/>
          <w:szCs w:val="24"/>
        </w:rPr>
        <w:br/>
      </w:r>
    </w:p>
    <w:p w:rsidR="00D20638" w:rsidRPr="00D20638" w:rsidRDefault="00D20638" w:rsidP="00D20638">
      <w:pPr>
        <w:spacing w:line="276" w:lineRule="auto"/>
        <w:rPr>
          <w:b/>
          <w:sz w:val="32"/>
          <w:szCs w:val="32"/>
        </w:rPr>
      </w:pPr>
      <w:r w:rsidRPr="00D20638">
        <w:rPr>
          <w:b/>
          <w:sz w:val="32"/>
          <w:szCs w:val="32"/>
        </w:rPr>
        <w:lastRenderedPageBreak/>
        <w:t>Stage 2</w:t>
      </w:r>
    </w:p>
    <w:p w:rsidR="00D20638" w:rsidRPr="00D20638" w:rsidRDefault="00D20638" w:rsidP="00D20638">
      <w:pPr>
        <w:spacing w:line="276" w:lineRule="auto"/>
        <w:rPr>
          <w:rFonts w:cs="Arial"/>
          <w:color w:val="000000"/>
          <w:sz w:val="24"/>
          <w:szCs w:val="24"/>
        </w:rPr>
      </w:pPr>
      <w:r w:rsidRPr="00D20638">
        <w:rPr>
          <w:rFonts w:cs="Arial"/>
          <w:noProof/>
          <w:color w:val="000000"/>
          <w:sz w:val="24"/>
          <w:szCs w:val="24"/>
          <w:lang w:eastAsia="en-CA"/>
        </w:rPr>
        <w:drawing>
          <wp:anchor distT="0" distB="0" distL="114300" distR="114300" simplePos="0" relativeHeight="251664384" behindDoc="1" locked="0" layoutInCell="1" allowOverlap="1" wp14:anchorId="1226998E" wp14:editId="6DDD9EBF">
            <wp:simplePos x="0" y="0"/>
            <wp:positionH relativeFrom="column">
              <wp:posOffset>0</wp:posOffset>
            </wp:positionH>
            <wp:positionV relativeFrom="paragraph">
              <wp:posOffset>-3943</wp:posOffset>
            </wp:positionV>
            <wp:extent cx="2321560" cy="1971675"/>
            <wp:effectExtent l="0" t="0" r="2540" b="9525"/>
            <wp:wrapTight wrapText="bothSides">
              <wp:wrapPolygon edited="0">
                <wp:start x="0" y="0"/>
                <wp:lineTo x="0" y="21496"/>
                <wp:lineTo x="21446" y="21496"/>
                <wp:lineTo x="21446"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21560" cy="1971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20638">
        <w:rPr>
          <w:rFonts w:cs="Arial"/>
          <w:color w:val="000000"/>
          <w:sz w:val="24"/>
          <w:szCs w:val="24"/>
        </w:rPr>
        <w:t xml:space="preserve">This is the stage of labour when you push your baby down your vagina (the birth canal) and, at long last, you meet him or her for the first time. </w:t>
      </w:r>
      <w:r w:rsidRPr="00D20638">
        <w:rPr>
          <w:rFonts w:cs="Arial"/>
          <w:color w:val="000000"/>
          <w:sz w:val="24"/>
          <w:szCs w:val="24"/>
        </w:rPr>
        <w:br/>
      </w:r>
      <w:r w:rsidRPr="00D20638">
        <w:rPr>
          <w:rFonts w:cs="Arial"/>
          <w:color w:val="000000"/>
          <w:sz w:val="24"/>
          <w:szCs w:val="24"/>
        </w:rPr>
        <w:br/>
        <w:t xml:space="preserve">You'll feel </w:t>
      </w:r>
      <w:r>
        <w:rPr>
          <w:rFonts w:cs="Arial"/>
          <w:color w:val="000000"/>
          <w:sz w:val="24"/>
          <w:szCs w:val="24"/>
        </w:rPr>
        <w:t>pressure and w</w:t>
      </w:r>
      <w:r w:rsidRPr="00D20638">
        <w:rPr>
          <w:rFonts w:cs="Arial"/>
          <w:color w:val="000000"/>
          <w:sz w:val="24"/>
          <w:szCs w:val="24"/>
        </w:rPr>
        <w:t>ith each contraction you may get two or three strong urges to push.</w:t>
      </w:r>
      <w:r w:rsidRPr="00D20638">
        <w:rPr>
          <w:rFonts w:cs="Arial"/>
          <w:color w:val="000000"/>
          <w:sz w:val="24"/>
          <w:szCs w:val="24"/>
        </w:rPr>
        <w:br/>
      </w:r>
      <w:r w:rsidRPr="00D20638">
        <w:rPr>
          <w:rFonts w:cs="Arial"/>
          <w:color w:val="000000"/>
          <w:sz w:val="24"/>
          <w:szCs w:val="24"/>
        </w:rPr>
        <w:br/>
        <w:t>If you've had a baby before, the second stage may only take five or 10 minutes. If this is your first baby, it may take several hours.</w:t>
      </w:r>
      <w:r w:rsidRPr="00D20638">
        <w:rPr>
          <w:rFonts w:cs="Arial"/>
          <w:color w:val="000000"/>
          <w:sz w:val="24"/>
          <w:szCs w:val="24"/>
        </w:rPr>
        <w:br/>
      </w:r>
      <w:r w:rsidRPr="00D20638">
        <w:rPr>
          <w:rFonts w:cs="Arial"/>
          <w:color w:val="000000"/>
          <w:sz w:val="24"/>
          <w:szCs w:val="24"/>
        </w:rPr>
        <w:br/>
      </w:r>
      <w:r w:rsidRPr="00D20638">
        <w:rPr>
          <w:sz w:val="24"/>
          <w:szCs w:val="24"/>
        </w:rPr>
        <w:t xml:space="preserve">When the widest part of your baby’s head is visible, your baby is crowning. Baby’s face, shoulders and body will emerge.  </w:t>
      </w:r>
    </w:p>
    <w:p w:rsidR="00D20638" w:rsidRDefault="00D20638" w:rsidP="00D20638">
      <w:pPr>
        <w:spacing w:line="276" w:lineRule="auto"/>
        <w:rPr>
          <w:sz w:val="24"/>
          <w:szCs w:val="24"/>
        </w:rPr>
      </w:pPr>
    </w:p>
    <w:p w:rsidR="00D20638" w:rsidRPr="00D20638" w:rsidRDefault="00D20638" w:rsidP="00D20638">
      <w:pPr>
        <w:spacing w:line="276" w:lineRule="auto"/>
        <w:rPr>
          <w:b/>
          <w:sz w:val="32"/>
          <w:szCs w:val="32"/>
        </w:rPr>
      </w:pPr>
      <w:r w:rsidRPr="00D20638">
        <w:rPr>
          <w:b/>
          <w:sz w:val="32"/>
          <w:szCs w:val="32"/>
        </w:rPr>
        <w:t>Stage 3</w:t>
      </w:r>
    </w:p>
    <w:p w:rsidR="00D20638" w:rsidRPr="00D20638" w:rsidRDefault="00D20638" w:rsidP="00D20638">
      <w:pPr>
        <w:spacing w:line="276" w:lineRule="auto"/>
        <w:rPr>
          <w:sz w:val="24"/>
          <w:szCs w:val="24"/>
        </w:rPr>
      </w:pPr>
      <w:r w:rsidRPr="00D20638">
        <w:rPr>
          <w:noProof/>
          <w:sz w:val="24"/>
          <w:szCs w:val="24"/>
          <w:lang w:eastAsia="en-CA"/>
        </w:rPr>
        <w:drawing>
          <wp:anchor distT="0" distB="0" distL="114300" distR="114300" simplePos="0" relativeHeight="251665408" behindDoc="1" locked="0" layoutInCell="1" allowOverlap="1">
            <wp:simplePos x="0" y="0"/>
            <wp:positionH relativeFrom="column">
              <wp:posOffset>0</wp:posOffset>
            </wp:positionH>
            <wp:positionV relativeFrom="paragraph">
              <wp:posOffset>-4637</wp:posOffset>
            </wp:positionV>
            <wp:extent cx="2536190" cy="2059305"/>
            <wp:effectExtent l="0" t="0" r="0" b="0"/>
            <wp:wrapTight wrapText="bothSides">
              <wp:wrapPolygon edited="0">
                <wp:start x="0" y="0"/>
                <wp:lineTo x="0" y="21380"/>
                <wp:lineTo x="21416" y="21380"/>
                <wp:lineTo x="21416"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36190" cy="20593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20638" w:rsidRPr="00D20638" w:rsidRDefault="00D20638" w:rsidP="00D20638">
      <w:pPr>
        <w:spacing w:line="276" w:lineRule="auto"/>
        <w:rPr>
          <w:sz w:val="24"/>
          <w:szCs w:val="24"/>
        </w:rPr>
      </w:pPr>
      <w:r w:rsidRPr="00D20638">
        <w:rPr>
          <w:rFonts w:cs="Arial"/>
          <w:color w:val="000000"/>
          <w:sz w:val="24"/>
          <w:szCs w:val="24"/>
        </w:rPr>
        <w:t xml:space="preserve">Once your baby is born, the third stage begins. Contractions, weaker this time, will start up again. These will make the placenta gradually peel away from the wall of your uterus. You may get the urge to push again. The placenta, will drop to the bottom of your uterus and </w:t>
      </w:r>
      <w:r>
        <w:rPr>
          <w:rFonts w:cs="Arial"/>
          <w:color w:val="000000"/>
          <w:sz w:val="24"/>
          <w:szCs w:val="24"/>
        </w:rPr>
        <w:t xml:space="preserve">then will pass </w:t>
      </w:r>
      <w:r w:rsidRPr="00D20638">
        <w:rPr>
          <w:rFonts w:cs="Arial"/>
          <w:color w:val="000000"/>
          <w:sz w:val="24"/>
          <w:szCs w:val="24"/>
        </w:rPr>
        <w:t>through your vagina</w:t>
      </w:r>
      <w:r w:rsidRPr="00D20638">
        <w:rPr>
          <w:rStyle w:val="citation1"/>
          <w:rFonts w:cs="Arial"/>
          <w:sz w:val="24"/>
          <w:szCs w:val="24"/>
        </w:rPr>
        <w:t xml:space="preserve"> (McDonald 2009)</w:t>
      </w:r>
      <w:r w:rsidRPr="00D20638">
        <w:rPr>
          <w:rFonts w:cs="Arial"/>
          <w:color w:val="000000"/>
          <w:sz w:val="24"/>
          <w:szCs w:val="24"/>
        </w:rPr>
        <w:t xml:space="preserve">. </w:t>
      </w:r>
      <w:r w:rsidRPr="00D20638">
        <w:rPr>
          <w:rFonts w:cs="Arial"/>
          <w:color w:val="000000"/>
          <w:sz w:val="24"/>
          <w:szCs w:val="24"/>
        </w:rPr>
        <w:br/>
      </w:r>
      <w:r w:rsidRPr="00D20638">
        <w:rPr>
          <w:rFonts w:cs="Arial"/>
          <w:color w:val="000000"/>
          <w:sz w:val="24"/>
          <w:szCs w:val="24"/>
        </w:rPr>
        <w:br/>
      </w:r>
      <w:r w:rsidRPr="00D20638">
        <w:rPr>
          <w:sz w:val="24"/>
          <w:szCs w:val="24"/>
        </w:rPr>
        <w:t xml:space="preserve">The “after birth”. </w:t>
      </w:r>
    </w:p>
    <w:p w:rsidR="00D20638" w:rsidRPr="00D20638" w:rsidRDefault="00D20638" w:rsidP="00D20638">
      <w:pPr>
        <w:spacing w:line="276" w:lineRule="auto"/>
        <w:rPr>
          <w:sz w:val="24"/>
          <w:szCs w:val="24"/>
        </w:rPr>
      </w:pPr>
    </w:p>
    <w:p w:rsidR="005276E9" w:rsidRPr="00D20638" w:rsidRDefault="00D20638">
      <w:pPr>
        <w:rPr>
          <w:sz w:val="24"/>
          <w:szCs w:val="24"/>
        </w:rPr>
      </w:pPr>
    </w:p>
    <w:sectPr w:rsidR="005276E9" w:rsidRPr="00D20638" w:rsidSect="00C9434F">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E165AB"/>
    <w:multiLevelType w:val="hybridMultilevel"/>
    <w:tmpl w:val="1C9E31FC"/>
    <w:lvl w:ilvl="0" w:tplc="B1B88516">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638"/>
    <w:rsid w:val="00215C94"/>
    <w:rsid w:val="00810874"/>
    <w:rsid w:val="00D2063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A6831A-065D-40F8-B184-A8224811E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06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20638"/>
    <w:rPr>
      <w:strike w:val="0"/>
      <w:dstrike w:val="0"/>
      <w:color w:val="028C9B"/>
      <w:u w:val="none"/>
      <w:effect w:val="none"/>
      <w:shd w:val="clear" w:color="auto" w:fill="auto"/>
    </w:rPr>
  </w:style>
  <w:style w:type="character" w:customStyle="1" w:styleId="citation1">
    <w:name w:val="citation1"/>
    <w:basedOn w:val="DefaultParagraphFont"/>
    <w:rsid w:val="00D20638"/>
    <w:rPr>
      <w:vanish/>
      <w:webHidden w:val="0"/>
      <w:color w:val="999999"/>
      <w:specVanish w:val="0"/>
    </w:rPr>
  </w:style>
  <w:style w:type="paragraph" w:styleId="ListParagraph">
    <w:name w:val="List Paragraph"/>
    <w:basedOn w:val="Normal"/>
    <w:uiPriority w:val="34"/>
    <w:qFormat/>
    <w:rsid w:val="00D20638"/>
    <w:pPr>
      <w:ind w:left="720"/>
      <w:contextualSpacing/>
    </w:pPr>
  </w:style>
  <w:style w:type="paragraph" w:styleId="BalloonText">
    <w:name w:val="Balloon Text"/>
    <w:basedOn w:val="Normal"/>
    <w:link w:val="BalloonTextChar"/>
    <w:uiPriority w:val="99"/>
    <w:semiHidden/>
    <w:unhideWhenUsed/>
    <w:rsid w:val="00D206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06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bycenter.ca/a544495/relaxation-in-labou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abycenter.ca/a544499/breathing-techniques-for-labou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5.png"/><Relationship Id="rId5" Type="http://schemas.openxmlformats.org/officeDocument/2006/relationships/image" Target="media/image1.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350</Words>
  <Characters>2000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ASDS-HEC</Company>
  <LinksUpToDate>false</LinksUpToDate>
  <CharactersWithSpaces>2346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Arbeau, Candace (ASD-S)</dc:creator>
  <cp:keywords/>
  <dc:description/>
  <cp:lastModifiedBy>Arbeau, Candace (ASD-S)</cp:lastModifiedBy>
  <cp:revision>1</cp:revision>
  <cp:lastPrinted>2016-04-25T17:46:00Z</cp:lastPrinted>
  <dcterms:created xsi:type="dcterms:W3CDTF">2016-04-25T17:34:00Z</dcterms:created>
  <dcterms:modified xsi:type="dcterms:W3CDTF">2016-04-25T17:46:00Z</dcterms:modified>
</cp:coreProperties>
</file>