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9" w:rsidRDefault="00D91129" w:rsidP="00D91129">
      <w:pPr>
        <w:pStyle w:val="04-Answers-H1a"/>
        <w:spacing w:after="280"/>
        <w:outlineLvl w:val="0"/>
      </w:pPr>
      <w:r>
        <w:t>Extra Practice 9 – Master 4.33</w:t>
      </w:r>
    </w:p>
    <w:p w:rsidR="00D91129" w:rsidRDefault="00D91129" w:rsidP="00D91129">
      <w:pPr>
        <w:pStyle w:val="04-Answers-H2"/>
        <w:spacing w:after="100"/>
        <w:ind w:left="0" w:firstLine="0"/>
        <w:outlineLvl w:val="0"/>
      </w:pPr>
      <w:r>
        <w:t>Lesson 9: Exploring Capacity: The Litre</w:t>
      </w:r>
    </w:p>
    <w:p w:rsidR="00D91129" w:rsidRDefault="00D91129" w:rsidP="00D91129">
      <w:pPr>
        <w:pStyle w:val="AnsNumA1"/>
        <w:tabs>
          <w:tab w:val="clear" w:pos="220"/>
          <w:tab w:val="clear" w:pos="380"/>
          <w:tab w:val="left" w:pos="540"/>
          <w:tab w:val="left" w:pos="1260"/>
          <w:tab w:val="left" w:pos="1530"/>
          <w:tab w:val="left" w:pos="2250"/>
          <w:tab w:val="left" w:pos="2520"/>
          <w:tab w:val="left" w:pos="3240"/>
          <w:tab w:val="left" w:pos="3510"/>
        </w:tabs>
        <w:ind w:left="270" w:right="360" w:hanging="27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4 L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200 L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10 L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 L</w:t>
      </w:r>
    </w:p>
    <w:p w:rsidR="00D91129" w:rsidRDefault="00D91129" w:rsidP="00D91129">
      <w:pPr>
        <w:pStyle w:val="AnsNumA1"/>
        <w:tabs>
          <w:tab w:val="clear" w:pos="220"/>
          <w:tab w:val="clear" w:pos="380"/>
          <w:tab w:val="left" w:pos="540"/>
          <w:tab w:val="left" w:pos="1260"/>
          <w:tab w:val="left" w:pos="1530"/>
          <w:tab w:val="left" w:pos="2250"/>
          <w:tab w:val="left" w:pos="2520"/>
          <w:tab w:val="left" w:pos="3240"/>
          <w:tab w:val="left" w:pos="3510"/>
        </w:tabs>
        <w:ind w:left="270" w:right="360" w:hanging="27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16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40</w:t>
      </w:r>
    </w:p>
    <w:p w:rsidR="00D91129" w:rsidRDefault="00D91129" w:rsidP="00D91129">
      <w:pPr>
        <w:pStyle w:val="AnsNumA1"/>
        <w:tabs>
          <w:tab w:val="clear" w:pos="220"/>
          <w:tab w:val="clear" w:pos="380"/>
          <w:tab w:val="left" w:pos="270"/>
          <w:tab w:val="left" w:pos="1260"/>
          <w:tab w:val="left" w:pos="1530"/>
          <w:tab w:val="left" w:pos="2250"/>
          <w:tab w:val="left" w:pos="2520"/>
          <w:tab w:val="left" w:pos="3240"/>
          <w:tab w:val="left" w:pos="3510"/>
        </w:tabs>
        <w:ind w:left="540" w:right="360" w:hanging="5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For example: I picked a bucket and a dishwashing liquid container. The bucket held 10 L and the dishwashing liquid container held 3 L.</w:t>
      </w:r>
    </w:p>
    <w:p w:rsidR="00D91129" w:rsidRDefault="00D91129" w:rsidP="00D91129">
      <w:pPr>
        <w:pStyle w:val="AnsNumA1"/>
        <w:tabs>
          <w:tab w:val="clear" w:pos="220"/>
          <w:tab w:val="clear" w:pos="380"/>
          <w:tab w:val="left" w:pos="270"/>
          <w:tab w:val="left" w:pos="1260"/>
          <w:tab w:val="left" w:pos="1530"/>
          <w:tab w:val="left" w:pos="2250"/>
          <w:tab w:val="left" w:pos="2520"/>
          <w:tab w:val="left" w:pos="3240"/>
          <w:tab w:val="left" w:pos="3510"/>
        </w:tabs>
        <w:ind w:left="540" w:right="36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Each litre fills about 4 glasses, so the bucket holds about 40 glasses and the dishwashing liquid container holds about 12 glasses.</w:t>
      </w:r>
    </w:p>
    <w:p w:rsidR="00D91129" w:rsidRDefault="00D91129" w:rsidP="00D91129">
      <w:pPr>
        <w:pStyle w:val="AnsNumA1"/>
        <w:tabs>
          <w:tab w:val="clear" w:pos="220"/>
          <w:tab w:val="clear" w:pos="380"/>
          <w:tab w:val="left" w:pos="1260"/>
          <w:tab w:val="left" w:pos="1530"/>
          <w:tab w:val="left" w:pos="2250"/>
          <w:tab w:val="left" w:pos="2520"/>
          <w:tab w:val="left" w:pos="3240"/>
          <w:tab w:val="left" w:pos="3510"/>
        </w:tabs>
        <w:ind w:left="270" w:right="360" w:hanging="27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sz w:val="20"/>
        </w:rPr>
        <w:tab/>
        <w:t xml:space="preserve">For example: milk, ice cream, </w:t>
      </w:r>
      <w:r>
        <w:rPr>
          <w:rFonts w:ascii="Arial" w:hAnsi="Arial"/>
          <w:sz w:val="20"/>
        </w:rPr>
        <w:br/>
        <w:t>and cooking oil</w:t>
      </w:r>
    </w:p>
    <w:p w:rsidR="00D91129" w:rsidRDefault="00D91129" w:rsidP="00D91129">
      <w:pPr>
        <w:pStyle w:val="AnsNumA1"/>
        <w:tabs>
          <w:tab w:val="clear" w:pos="220"/>
          <w:tab w:val="clear" w:pos="380"/>
          <w:tab w:val="left" w:pos="1260"/>
          <w:tab w:val="left" w:pos="1530"/>
          <w:tab w:val="left" w:pos="2250"/>
          <w:tab w:val="left" w:pos="2520"/>
          <w:tab w:val="left" w:pos="3240"/>
          <w:tab w:val="left" w:pos="3510"/>
        </w:tabs>
        <w:ind w:left="270" w:right="360" w:hanging="27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, d, and e</w:t>
      </w:r>
    </w:p>
    <w:p w:rsidR="00D91129" w:rsidRDefault="00D91129" w:rsidP="00D91129"/>
    <w:p w:rsidR="001951B1" w:rsidRDefault="001951B1">
      <w:bookmarkStart w:id="0" w:name="_GoBack"/>
      <w:bookmarkEnd w:id="0"/>
    </w:p>
    <w:sectPr w:rsidR="0019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9"/>
    <w:rsid w:val="001951B1"/>
    <w:rsid w:val="00D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D0F2B-9E78-42AD-9BF8-2B2CAD4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D91129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paragraph" w:customStyle="1" w:styleId="04-Answers-H2">
    <w:name w:val="04-Answers-H2"/>
    <w:rsid w:val="00D91129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AnsNumA1">
    <w:name w:val="Ans Num A 1"/>
    <w:basedOn w:val="Normal"/>
    <w:next w:val="Normal"/>
    <w:rsid w:val="00D91129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dcterms:created xsi:type="dcterms:W3CDTF">2015-01-13T12:21:00Z</dcterms:created>
  <dcterms:modified xsi:type="dcterms:W3CDTF">2015-01-13T12:22:00Z</dcterms:modified>
</cp:coreProperties>
</file>