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“B”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1. Janie read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ook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 xml:space="preserve"> 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y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abbling brook.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2. The child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ounced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all at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ackyard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arbeque.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arbarians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roke through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arricade.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4. He acts silly at times,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ut he was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lessed with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rilliant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rain.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eautiful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ouquet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lossomed in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b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right sun.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“C” and “K” Sounds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6. When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anary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k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eeled over,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oal miners left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ave.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aptain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ouldn’t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k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eep the men in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abin.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8. Erin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ooked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upcakes in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k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itchen.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9. My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adillac was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ompletely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rushed in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rash.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10.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andy was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k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illing my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avity.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“Ch”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11. Despite their mother’s warnings,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ildren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ose to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ew with their mouths open.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12. The rich man was so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eap that it was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illing.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13. The crowd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eered when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ampion hit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allenger with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air.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14. We sat around the campfire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omped on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unks of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arred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icken.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15.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ange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annel.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“D”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16. They would have been on time, if they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idn’t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illy-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ally.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17. 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unked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elicious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onut in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airy creamer.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18. There is nothing but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eath in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esert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uring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19. I woke up at school in a slobbery pool; though I used to be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ry, now I’m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rowning in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rool.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20. I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reamt of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rip-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ropping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rain in my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dr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eam.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“F” and  “Ph” Sounds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21. Your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riends will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lip-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lop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ast when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acing trouble.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22. Our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inancial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uture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ell into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reefall.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23. The stuntman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lipped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rom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orty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oot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erris wheel.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24. I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orgot my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 xml:space="preserve"> 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lip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 xml:space="preserve"> ph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one but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ree.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25. That’s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irst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oto of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rance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f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rom the Moon.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“G”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26. When the tests were distributed,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uys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rimaced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roaned.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27.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irl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rabbed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olden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oose and ran.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28.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rass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rows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reener in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raveyard.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29.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houls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hosts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reeted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angly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oblins.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30. I reached under the desk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rabbed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ross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um.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“H”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31.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ummingbirds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overed in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eavenly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armony.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32. She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appily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elped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omeless.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33.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ecklers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assled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umble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armonica player.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34. After Monique dumped Brian,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eart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eavily.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35. Those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orses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ave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eavy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ooves.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“J” and “G” Sounds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36.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entle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iant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umped in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ubilation.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37.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uggling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ack o’lanterns is my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ob.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38. 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abbed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avelin into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ail cell.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39.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ellyfish have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erms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arring toxins.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40.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ym was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ammed with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elly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ars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j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unk.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“L”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41. Whenever 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ied, 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isped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ittle.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>42. The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 xml:space="preserve"> 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ion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icked his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ips.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43. Feeling rather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azy, 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aid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ow in the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 xml:space="preserve"> 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ounge.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44. We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amented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ord’s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ost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abor.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45. 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ove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anguished in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l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imelight.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“M”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46.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enacing sounds of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ashing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etal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achines emanated from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ines.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47. All of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illionaire’s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oney only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ade him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elancholy.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48.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other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akes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outhwatering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incemeat pie.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49. There are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admen in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iddle of those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ountains.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50.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ost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onsters don’t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aking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m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esses.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lastRenderedPageBreak/>
        <w:t>Examples of Alliteration Using the “N,” “Gn,” and “Kn” Sounds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51. My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eighbors are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ormally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oisy.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52. I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k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new that she’d be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atural at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kn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eading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oodle dough.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53.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injas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gn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ashed their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kn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ives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ailed their targets.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54.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ewt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uzzled in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arrow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ook.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55. Mom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abbed her 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iece by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ape of 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n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eck.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“P”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56.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rince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ressed the royal seal on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urple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archment.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57.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aper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lane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assed over my head.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58.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arrot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erched upon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irate’s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eacoat.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59. Sue went to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arty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retended that she was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eople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erson.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60. The girls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layed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atty-cake on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p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ark bench.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“R” and “Wr” Sounds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61.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oses were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apped in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ibbons.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62. She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arely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eads; she’d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ather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ite her own books.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63.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adar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ing 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ippled across the monitor.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64. Those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avenous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esearch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abbits have gone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abid!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65.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eporter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ote about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ebel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r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aid.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“S” and “C” Sounds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66.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nake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lithered across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andy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easide.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67. My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assy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ister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lapped the villain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illy.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68. That’s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ound of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omeone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ipping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oup for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upper.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69. She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niffed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melled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age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assafras.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70.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eeking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anctuary, they formed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c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ircle of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pears.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“Sh”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71.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ould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are 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erbert with her sister.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72.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ard of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rapnel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aved 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oulder blade.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73.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eep were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sch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lepping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yly by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ark tank.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74. He found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ell that even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immered in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ade.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75.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eriff wore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iny star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aped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sh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ield.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“St”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76.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ore clerk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ood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ared at me in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upor.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77. She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uck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olen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apler in her suitcase.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lastRenderedPageBreak/>
        <w:t xml:space="preserve">78.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udents threw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ones through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ained glass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eeple.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79. Everything rested on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rength of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eel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ructure.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80.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ern winds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rew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st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ill waters.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“T”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81.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eacher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ook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roublemakers’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oys.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82. They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rounced us in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ried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rue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radition.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83.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attle-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ale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ried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ell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eacher.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84.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ry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urkey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acos; they’re quite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asty.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85.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ornado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ossed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railer like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t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rash can.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“V”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86.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apid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ixen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ented 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arious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exations.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87.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aliance is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irtue often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acant from these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ermin.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88. We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iewed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erdant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alleys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aunted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egetation.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89.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entriloquist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aried his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oice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ociferously.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90. 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iews on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ices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 xml:space="preserve"> 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were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aguely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v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eiled at best.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“W”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91.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histling through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eeping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illows.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92. Construction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orkers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histled at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omen.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93.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elcomed all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ise men from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est.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94. Don’t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age a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ar of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ords against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orld.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95.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affles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orsened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hile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aiter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w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aited.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“Y,” “Eu,” and “U” Sounds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96. In her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y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outh she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y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earned to wander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y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onder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Eu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rope.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97. I’m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u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sed to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y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elling at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y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y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ellowbellies.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98.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Y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our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u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sefulness was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u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sed up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y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esterday.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</w:pP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Examples of Alliteration Using the “Z” and “X” Sound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99. My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z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odiac was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z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ooming toward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z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enith.</w:t>
      </w:r>
    </w:p>
    <w:p w:rsidR="000C52A6" w:rsidRDefault="000C52A6" w:rsidP="000C52A6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30"/>
          <w:szCs w:val="30"/>
          <w:lang w:val="en-US"/>
        </w:rPr>
      </w:pP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100.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x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anthous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x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enophobes were overzealous.</w:t>
      </w:r>
    </w:p>
    <w:p w:rsidR="00E611D5" w:rsidRDefault="000C52A6" w:rsidP="000C52A6"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101. The player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z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ipped by the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z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onal defense and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z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 xml:space="preserve">eroed in on the end </w:t>
      </w:r>
      <w:r>
        <w:rPr>
          <w:rFonts w:ascii="Verdana" w:hAnsi="Verdana" w:cs="Verdana"/>
          <w:b/>
          <w:bCs/>
          <w:color w:val="343434"/>
          <w:sz w:val="30"/>
          <w:szCs w:val="30"/>
          <w:lang w:val="en-US"/>
        </w:rPr>
        <w:t>z</w:t>
      </w:r>
      <w:r>
        <w:rPr>
          <w:rFonts w:ascii="Verdana" w:hAnsi="Verdana" w:cs="Verdana"/>
          <w:color w:val="343434"/>
          <w:sz w:val="30"/>
          <w:szCs w:val="30"/>
          <w:lang w:val="en-US"/>
        </w:rPr>
        <w:t>one.</w:t>
      </w:r>
    </w:p>
    <w:sectPr w:rsidR="00E611D5" w:rsidSect="000C52A6">
      <w:footerReference w:type="even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A6" w:rsidRDefault="000C52A6" w:rsidP="000C52A6">
      <w:r>
        <w:separator/>
      </w:r>
    </w:p>
  </w:endnote>
  <w:endnote w:type="continuationSeparator" w:id="0">
    <w:p w:rsidR="000C52A6" w:rsidRDefault="000C52A6" w:rsidP="000C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A6" w:rsidRDefault="000C52A6" w:rsidP="008E0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2A6" w:rsidRDefault="000C52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A6" w:rsidRDefault="000C52A6" w:rsidP="008E0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52A6" w:rsidRDefault="000C52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A6" w:rsidRDefault="000C52A6" w:rsidP="000C52A6">
      <w:r>
        <w:separator/>
      </w:r>
    </w:p>
  </w:footnote>
  <w:footnote w:type="continuationSeparator" w:id="0">
    <w:p w:rsidR="000C52A6" w:rsidRDefault="000C52A6" w:rsidP="000C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6"/>
    <w:rsid w:val="000C52A6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A6"/>
  </w:style>
  <w:style w:type="character" w:styleId="PageNumber">
    <w:name w:val="page number"/>
    <w:basedOn w:val="DefaultParagraphFont"/>
    <w:uiPriority w:val="99"/>
    <w:semiHidden/>
    <w:unhideWhenUsed/>
    <w:rsid w:val="000C52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A6"/>
  </w:style>
  <w:style w:type="character" w:styleId="PageNumber">
    <w:name w:val="page number"/>
    <w:basedOn w:val="DefaultParagraphFont"/>
    <w:uiPriority w:val="99"/>
    <w:semiHidden/>
    <w:unhideWhenUsed/>
    <w:rsid w:val="000C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941</Words>
  <Characters>5365</Characters>
  <Application>Microsoft Macintosh Word</Application>
  <DocSecurity>0</DocSecurity>
  <Lines>44</Lines>
  <Paragraphs>12</Paragraphs>
  <ScaleCrop>false</ScaleCrop>
  <Company>Anglophone South School District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cp:lastPrinted>2014-09-25T00:16:00Z</cp:lastPrinted>
  <dcterms:created xsi:type="dcterms:W3CDTF">2014-09-25T00:13:00Z</dcterms:created>
  <dcterms:modified xsi:type="dcterms:W3CDTF">2014-09-25T00:17:00Z</dcterms:modified>
</cp:coreProperties>
</file>